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C59652" w14:textId="77777777" w:rsidR="005D073D" w:rsidRDefault="00E50785" w:rsidP="005D073D">
      <w:pPr>
        <w:jc w:val="center"/>
        <w:rPr>
          <w:rFonts w:ascii="Cavolini" w:hAnsi="Cavolini" w:cs="Cavolini"/>
        </w:rPr>
      </w:pPr>
      <w:r w:rsidRPr="005D073D">
        <w:rPr>
          <w:rStyle w:val="Strong"/>
          <w:rFonts w:ascii="Cavolini" w:hAnsi="Cavolini" w:cs="Cavolini"/>
          <w:color w:val="2A2A2A"/>
          <w:sz w:val="28"/>
          <w:szCs w:val="28"/>
        </w:rPr>
        <w:t>Professional Disclosure Statement</w:t>
      </w:r>
    </w:p>
    <w:p w14:paraId="16BBB671" w14:textId="77777777" w:rsidR="005D073D" w:rsidRDefault="00E50785" w:rsidP="005D073D">
      <w:pPr>
        <w:pStyle w:val="NoSpacing"/>
        <w:rPr>
          <w:rStyle w:val="SubtleEmphasis"/>
          <w:rFonts w:ascii="Cavolini" w:hAnsi="Cavolini" w:cs="Cavolini"/>
        </w:rPr>
      </w:pPr>
      <w:r w:rsidRPr="005D073D">
        <w:rPr>
          <w:rStyle w:val="SubtleEmphasis"/>
          <w:rFonts w:ascii="Cavolini" w:hAnsi="Cavolini" w:cs="Cavolini"/>
        </w:rPr>
        <w:t xml:space="preserve">Charity Creech </w:t>
      </w:r>
      <w:r w:rsidR="003F5615" w:rsidRPr="005D073D">
        <w:rPr>
          <w:rStyle w:val="SubtleEmphasis"/>
          <w:rFonts w:ascii="Cavolini" w:hAnsi="Cavolini" w:cs="Cavolini"/>
        </w:rPr>
        <w:t>PhD</w:t>
      </w:r>
      <w:r w:rsidRPr="005D073D">
        <w:rPr>
          <w:rStyle w:val="SubtleEmphasis"/>
          <w:rFonts w:ascii="Cavolini" w:hAnsi="Cavolini" w:cs="Cavolini"/>
        </w:rPr>
        <w:t>, LPC, CADC 1</w:t>
      </w:r>
    </w:p>
    <w:p w14:paraId="3A3B151C" w14:textId="77777777" w:rsidR="005D073D" w:rsidRDefault="00E50785" w:rsidP="005D073D">
      <w:pPr>
        <w:pStyle w:val="NoSpacing"/>
        <w:rPr>
          <w:rStyle w:val="SubtleEmphasis"/>
          <w:rFonts w:ascii="Cavolini" w:hAnsi="Cavolini" w:cs="Cavolini"/>
        </w:rPr>
      </w:pPr>
      <w:r w:rsidRPr="005D073D">
        <w:rPr>
          <w:rStyle w:val="SubtleEmphasis"/>
          <w:rFonts w:ascii="Cavolini" w:hAnsi="Cavolini" w:cs="Cavolini"/>
        </w:rPr>
        <w:t>Hope Rising Counseling, LLC</w:t>
      </w:r>
      <w:r w:rsidRPr="005D073D">
        <w:rPr>
          <w:rStyle w:val="SubtleEmphasis"/>
          <w:rFonts w:ascii="Cavolini" w:hAnsi="Cavolini" w:cs="Cavolini"/>
        </w:rPr>
        <w:br/>
        <w:t>Oregon License 3195</w:t>
      </w:r>
      <w:r w:rsidRPr="005D073D">
        <w:rPr>
          <w:rStyle w:val="SubtleEmphasis"/>
          <w:rFonts w:ascii="Cavolini" w:hAnsi="Cavolini" w:cs="Cavolini"/>
        </w:rPr>
        <w:br/>
        <w:t>541-</w:t>
      </w:r>
      <w:r w:rsidR="005D073D">
        <w:rPr>
          <w:rStyle w:val="SubtleEmphasis"/>
          <w:rFonts w:ascii="Cavolini" w:hAnsi="Cavolini" w:cs="Cavolini"/>
        </w:rPr>
        <w:t>321-0026</w:t>
      </w:r>
    </w:p>
    <w:p w14:paraId="74690154" w14:textId="05CA3AB6" w:rsidR="00E50785" w:rsidRPr="005D073D" w:rsidRDefault="00E50785" w:rsidP="005D073D">
      <w:pPr>
        <w:pStyle w:val="NoSpacing"/>
        <w:rPr>
          <w:rStyle w:val="Strong"/>
          <w:rFonts w:ascii="Cavolini" w:hAnsi="Cavolini" w:cs="Cavolini"/>
          <w:color w:val="2A2A2A"/>
        </w:rPr>
      </w:pPr>
      <w:r w:rsidRPr="005D073D">
        <w:rPr>
          <w:rStyle w:val="SubtleEmphasis"/>
          <w:rFonts w:ascii="Cavolini" w:hAnsi="Cavolini" w:cs="Cavolini"/>
          <w:i w:val="0"/>
          <w:iCs w:val="0"/>
        </w:rPr>
        <w:t>charity_creech@yahoo.com</w:t>
      </w:r>
      <w:r w:rsidRPr="005D073D">
        <w:rPr>
          <w:rStyle w:val="SubtleEmphasis"/>
          <w:rFonts w:ascii="Cavolini" w:hAnsi="Cavolini" w:cs="Cavolini"/>
        </w:rPr>
        <w:br/>
      </w:r>
    </w:p>
    <w:p w14:paraId="4655CBEE" w14:textId="4B395886" w:rsidR="00E50785" w:rsidRPr="005D073D" w:rsidRDefault="00E50785" w:rsidP="00E50785">
      <w:pPr>
        <w:rPr>
          <w:rFonts w:ascii="Cavolini" w:hAnsi="Cavolini" w:cs="Cavolini"/>
        </w:rPr>
      </w:pPr>
      <w:r w:rsidRPr="005D073D">
        <w:rPr>
          <w:rStyle w:val="Strong"/>
          <w:rFonts w:ascii="Cavolini" w:hAnsi="Cavolini" w:cs="Cavolini"/>
          <w:color w:val="2A2A2A"/>
        </w:rPr>
        <w:t>DISCLOSURE STATEMENT:</w:t>
      </w:r>
      <w:r w:rsidRPr="005D073D">
        <w:rPr>
          <w:rFonts w:ascii="Cavolini" w:hAnsi="Cavolini" w:cs="Cavolini"/>
        </w:rPr>
        <w:br/>
        <w:t>The following disclosure statement is provided to give you information about my background and the nature of our professional relationship. This document is meant to explain your counselor’s training, offer information about the counseling relationship, provide information about client rights and responsibilities, and outline the limits of confidentiality. This document must be signed by the client or by the client’s parent/legal guardian before counseling may begin. Some information contained in this document is clarified further in the additional intake documents you may have already reviewed.</w:t>
      </w:r>
      <w:r w:rsidRPr="005D073D">
        <w:rPr>
          <w:rFonts w:ascii="Cavolini" w:hAnsi="Cavolini" w:cs="Cavolini"/>
        </w:rPr>
        <w:br/>
      </w:r>
      <w:r w:rsidRPr="005D073D">
        <w:rPr>
          <w:rFonts w:ascii="Cavolini" w:hAnsi="Cavolini" w:cs="Cavolini"/>
        </w:rPr>
        <w:br/>
      </w:r>
      <w:r w:rsidRPr="005D073D">
        <w:rPr>
          <w:rStyle w:val="Strong"/>
          <w:rFonts w:ascii="Cavolini" w:hAnsi="Cavolini" w:cs="Cavolini"/>
          <w:color w:val="2A2A2A"/>
        </w:rPr>
        <w:t>Introduction:</w:t>
      </w:r>
      <w:r w:rsidRPr="005D073D">
        <w:rPr>
          <w:rFonts w:ascii="Cavolini" w:hAnsi="Cavolini" w:cs="Cavolini"/>
        </w:rPr>
        <w:br/>
        <w:t xml:space="preserve">Your counselor </w:t>
      </w:r>
      <w:r w:rsidR="003F5615" w:rsidRPr="005D073D">
        <w:rPr>
          <w:rFonts w:ascii="Cavolini" w:hAnsi="Cavolini" w:cs="Cavolini"/>
        </w:rPr>
        <w:t xml:space="preserve">holds a Doctorate in Psychology from Liberty University. Liberty’s Doctoral program is accredited by the </w:t>
      </w:r>
      <w:r w:rsidR="00032F54" w:rsidRPr="005D073D">
        <w:rPr>
          <w:rFonts w:ascii="Cavolini" w:hAnsi="Cavolini" w:cs="Cavolini"/>
          <w:i/>
          <w:iCs/>
          <w:color w:val="222222"/>
          <w:shd w:val="clear" w:color="auto" w:fill="F6F9FC"/>
        </w:rPr>
        <w:t>Southern Association of Colleges and Schools Commission on Colleges</w:t>
      </w:r>
      <w:r w:rsidR="00032F54" w:rsidRPr="005D073D">
        <w:rPr>
          <w:rFonts w:ascii="Cavolini" w:hAnsi="Cavolini" w:cs="Cavolini"/>
        </w:rPr>
        <w:t xml:space="preserve"> </w:t>
      </w:r>
      <w:r w:rsidR="003F5615" w:rsidRPr="005D073D">
        <w:rPr>
          <w:rFonts w:ascii="Cavolini" w:hAnsi="Cavolini" w:cs="Cavolini"/>
        </w:rPr>
        <w:t>(</w:t>
      </w:r>
      <w:r w:rsidR="00032F54" w:rsidRPr="005D073D">
        <w:rPr>
          <w:rFonts w:ascii="Cavolini" w:hAnsi="Cavolini" w:cs="Cavolini"/>
        </w:rPr>
        <w:t>SACSCOC)</w:t>
      </w:r>
      <w:r w:rsidR="003F5615" w:rsidRPr="005D073D">
        <w:rPr>
          <w:rFonts w:ascii="Cavolini" w:hAnsi="Cavolini" w:cs="Cavolini"/>
        </w:rPr>
        <w:t xml:space="preserve"> and consists of 60 term hours of study. </w:t>
      </w:r>
      <w:r w:rsidR="00032F54" w:rsidRPr="005D073D">
        <w:rPr>
          <w:rFonts w:ascii="Cavolini" w:hAnsi="Cavolini" w:cs="Cavolini"/>
        </w:rPr>
        <w:t xml:space="preserve">Your counselor also holds a </w:t>
      </w:r>
      <w:r w:rsidRPr="005D073D">
        <w:rPr>
          <w:rFonts w:ascii="Cavolini" w:hAnsi="Cavolini" w:cs="Cavolini"/>
        </w:rPr>
        <w:t xml:space="preserve">Master of Arts in Mental Health Counseling program </w:t>
      </w:r>
      <w:r w:rsidR="00032F54" w:rsidRPr="005D073D">
        <w:rPr>
          <w:rFonts w:ascii="Cavolini" w:hAnsi="Cavolini" w:cs="Cavolini"/>
        </w:rPr>
        <w:t>from</w:t>
      </w:r>
      <w:r w:rsidRPr="005D073D">
        <w:rPr>
          <w:rFonts w:ascii="Cavolini" w:hAnsi="Cavolini" w:cs="Cavolini"/>
        </w:rPr>
        <w:t xml:space="preserve"> Oregon State University-Cascades (OSU). Oregon State University’s counseling program is accredited by the Council for the Accreditation of Counseling and Related Educational Programs (CACREP) and consists of 60 semester hours of study, including the practicum and internship courses. This program includes training in many areas including the following: counseling theories and practice, human growth and development, diagnosis and treatment of psychopathology, human sexuality, group theories and practice, individual evaluation and assessment, career and lifestyle assessment, research and program evaluation, social and cultural foundations, counseling in community settings, substance abuse, and legal, ethical, and professional standards issues. Your counselor also holds a Bachelor’s degree in Sociology from Western Oregon State University.</w:t>
      </w:r>
    </w:p>
    <w:p w14:paraId="6E38FE3F" w14:textId="647D40D3" w:rsidR="00E50785" w:rsidRPr="005D073D" w:rsidRDefault="00E50785" w:rsidP="00E50785">
      <w:pPr>
        <w:rPr>
          <w:rFonts w:ascii="Cavolini" w:hAnsi="Cavolini" w:cs="Cavolini"/>
        </w:rPr>
      </w:pPr>
      <w:r w:rsidRPr="005D073D">
        <w:rPr>
          <w:rFonts w:ascii="Cavolini" w:hAnsi="Cavolini" w:cs="Cavolini"/>
        </w:rPr>
        <w:t xml:space="preserve">Your counseling services will be based on a relationship characterized by trust and respect. The counselor and client will work together to both identify goals for counseling and to move toward meeting those goals. The counseling sessions may include an exploration of thoughts, feelings, personal history, communication styles, attitudes and beliefs about self and </w:t>
      </w:r>
      <w:r w:rsidRPr="005D073D">
        <w:rPr>
          <w:rFonts w:ascii="Cavolini" w:hAnsi="Cavolini" w:cs="Cavolini"/>
        </w:rPr>
        <w:lastRenderedPageBreak/>
        <w:t>others, and personal development needs. Some of these experiences may be uncomfortable for some clients. Your counselor is trained primarily to utilize person-centered, mindfulness-based cognitive-behavioral therapy, and wellness approaches in counseling.</w:t>
      </w:r>
      <w:r w:rsidRPr="005D073D">
        <w:rPr>
          <w:rFonts w:ascii="Cavolini" w:hAnsi="Cavolini" w:cs="Cavolini"/>
        </w:rPr>
        <w:br/>
      </w:r>
      <w:r w:rsidRPr="005D073D">
        <w:rPr>
          <w:rFonts w:ascii="Cavolini" w:hAnsi="Cavolini" w:cs="Cavolini"/>
        </w:rPr>
        <w:br/>
        <w:t>Clients have the right to receive counseling in which the individual’s dignity, worth, and uniqueness are respected. Your counselor will provide you with quality informed services that are offered under close supervision. Additionally, however, the success of the counseling relationship depends on your willingness to be open and involved in the process. Individuals who participate in counseling can experience changes in personal views, attitudes, and coping skills. Sometimes those close to you may need time to adjust to the new perspectives and positive behavioral changes that may evolve during your counseling. Finally, clients have the right to receive services that are confidential, with the following exceptions.</w:t>
      </w:r>
      <w:r w:rsidRPr="005D073D">
        <w:rPr>
          <w:rFonts w:ascii="Cavolini" w:hAnsi="Cavolini" w:cs="Cavolini"/>
        </w:rPr>
        <w:br/>
      </w:r>
      <w:r w:rsidRPr="005D073D">
        <w:rPr>
          <w:rFonts w:ascii="Cavolini" w:hAnsi="Cavolini" w:cs="Cavolini"/>
        </w:rPr>
        <w:br/>
      </w:r>
      <w:r w:rsidRPr="005D073D">
        <w:rPr>
          <w:rStyle w:val="Strong"/>
          <w:rFonts w:ascii="Cavolini" w:hAnsi="Cavolini" w:cs="Cavolini"/>
          <w:color w:val="2A2A2A"/>
        </w:rPr>
        <w:t>Confidentiality:</w:t>
      </w:r>
      <w:r w:rsidRPr="005D073D">
        <w:rPr>
          <w:rFonts w:ascii="Cavolini" w:hAnsi="Cavolini" w:cs="Cavolini"/>
        </w:rPr>
        <w:br/>
        <w:t>Confidentiality is a crucial aspect of the professional counselor’s role and is therefore important for the client to understand the limits to this confidentiality.</w:t>
      </w:r>
      <w:r w:rsidRPr="005D073D">
        <w:rPr>
          <w:rFonts w:ascii="Cavolini" w:hAnsi="Cavolini" w:cs="Cavolini"/>
        </w:rPr>
        <w:br/>
        <w:t>It is important to clarify the special circumstances where confidentiality cannot be maintained. Confidentiality will conform to state guidelines and the ethical guidelines of the American Counseling Association. All counselors-in-training, their supervisors, and group supervision members will not disclose information except under the following conditions:</w:t>
      </w:r>
    </w:p>
    <w:p w14:paraId="1B7EA58F"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t>The client or guardian gives written consent to release information to a designated individual or agency;</w:t>
      </w:r>
    </w:p>
    <w:p w14:paraId="64A21D5D"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t>The client makes specific violent threats to harm him-or herself or to harm an identifiable victim;</w:t>
      </w:r>
    </w:p>
    <w:p w14:paraId="3A4D5E63"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t>The counselor and/or their supervisors are named as defendants in a civil, criminal, or disciplinary action arising from the counseling session;</w:t>
      </w:r>
    </w:p>
    <w:p w14:paraId="452AE17E"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t>The counselor receives an authentic subpoena backed by judicial authority that requires the disclosure of information; The counselor has reasonable cause to believe that a child or adult with a disability has suffered abuse or neglect; and</w:t>
      </w:r>
    </w:p>
    <w:p w14:paraId="19197D56"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t>The counselor may discuss the content of counseling sessions under the direction of a Qualified Supervisor who is held to the same professional standards of confidentiality and its limits.</w:t>
      </w:r>
    </w:p>
    <w:p w14:paraId="01EA0890"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lastRenderedPageBreak/>
        <w:t>The counselor may share your information with other clinicians employed at this site for the purposes of case consultation. This sharing of information will only occur if it presents as beneficial for your development and growth. All clinicians are bound by the governing HIPAA laws and will comply with this confidentiality agreement.</w:t>
      </w:r>
    </w:p>
    <w:p w14:paraId="0A573842" w14:textId="77777777" w:rsidR="00E50785" w:rsidRPr="005D073D" w:rsidRDefault="00E50785" w:rsidP="00E50785">
      <w:pPr>
        <w:numPr>
          <w:ilvl w:val="0"/>
          <w:numId w:val="1"/>
        </w:numPr>
        <w:shd w:val="clear" w:color="auto" w:fill="FFFFFF"/>
        <w:spacing w:before="45" w:after="0" w:line="345" w:lineRule="atLeast"/>
        <w:rPr>
          <w:rFonts w:ascii="Cavolini" w:hAnsi="Cavolini" w:cs="Cavolini"/>
          <w:color w:val="2A2A2A"/>
        </w:rPr>
      </w:pPr>
      <w:r w:rsidRPr="005D073D">
        <w:rPr>
          <w:rFonts w:ascii="Cavolini" w:hAnsi="Cavolini" w:cs="Cavolini"/>
          <w:color w:val="2A2A2A"/>
        </w:rPr>
        <w:t>If you are under eighteen years of age, please be aware that the law may provide your parents the right to examine your treatment records. It is your counselor’s general policy to provide your parents/guardians only with general information about our work together, unless it is felt that there is a high risk that you are being harmed, will seriously harm yourself or will harm someone else. In this case, your parents will be notified of my concern, as well as the appropriate authorities if necessary. Before giving them any information, your counselor will discuss the matter with you, if possible, and do her best to handle any objections you may have with what she is prepared to disclose.</w:t>
      </w:r>
    </w:p>
    <w:p w14:paraId="4F15FB71" w14:textId="3C66607B" w:rsidR="00E50785" w:rsidRPr="005D073D" w:rsidRDefault="00E50785" w:rsidP="00E50785">
      <w:pPr>
        <w:shd w:val="clear" w:color="auto" w:fill="FFFFFF"/>
        <w:spacing w:line="345" w:lineRule="atLeast"/>
        <w:rPr>
          <w:rFonts w:ascii="Cavolini" w:hAnsi="Cavolini" w:cs="Cavolini"/>
          <w:color w:val="2A2A2A"/>
        </w:rPr>
      </w:pPr>
      <w:r w:rsidRPr="005D073D">
        <w:rPr>
          <w:rFonts w:ascii="Cavolini" w:hAnsi="Cavolini" w:cs="Cavolini"/>
          <w:color w:val="2A2A2A"/>
        </w:rPr>
        <w:br/>
      </w:r>
      <w:r w:rsidRPr="005D073D">
        <w:rPr>
          <w:rStyle w:val="Strong"/>
          <w:rFonts w:ascii="Cavolini" w:hAnsi="Cavolini" w:cs="Cavolini"/>
          <w:color w:val="2A2A2A"/>
        </w:rPr>
        <w:t>Fees &amp; Expectations:</w:t>
      </w:r>
      <w:r w:rsidRPr="005D073D">
        <w:rPr>
          <w:rFonts w:ascii="Cavolini" w:hAnsi="Cavolini" w:cs="Cavolini"/>
          <w:color w:val="2A2A2A"/>
        </w:rPr>
        <w:br/>
        <w:t xml:space="preserve">Session fees and length of service shall be determined by the counselor and/or the counseling agency where your counselor is contracted. Your counselor is not contracted with any insurance companies and is self-pay only and does not provide superbills for clients. The current fees are </w:t>
      </w:r>
      <w:r w:rsidR="007854AC" w:rsidRPr="005D073D">
        <w:rPr>
          <w:rFonts w:ascii="Cavolini" w:hAnsi="Cavolini" w:cs="Cavolini"/>
          <w:color w:val="2A2A2A"/>
        </w:rPr>
        <w:t>as follows: 50-minute session: $1</w:t>
      </w:r>
      <w:r w:rsidR="00032F54" w:rsidRPr="005D073D">
        <w:rPr>
          <w:rFonts w:ascii="Cavolini" w:hAnsi="Cavolini" w:cs="Cavolini"/>
          <w:color w:val="2A2A2A"/>
        </w:rPr>
        <w:t>75</w:t>
      </w:r>
      <w:r w:rsidRPr="005D073D">
        <w:rPr>
          <w:rFonts w:ascii="Cavolini" w:hAnsi="Cavolini" w:cs="Cavolini"/>
          <w:color w:val="2A2A2A"/>
        </w:rPr>
        <w:br/>
      </w:r>
      <w:r w:rsidRPr="005D073D">
        <w:rPr>
          <w:rFonts w:ascii="Cavolini" w:hAnsi="Cavolini" w:cs="Cavolini"/>
          <w:color w:val="2A2A2A"/>
        </w:rPr>
        <w:br/>
        <w:t xml:space="preserve">Your participation and attendance of each session is very important in order to obtain the greatest benefits of counseling. In addition, your counselor will spend time preparing for your visit to ensure that you have the maximum opportunity for growth in every session. In return, it is expected that if you have a challenge that prevents you from attending an </w:t>
      </w:r>
      <w:r w:rsidR="007854AC" w:rsidRPr="005D073D">
        <w:rPr>
          <w:rFonts w:ascii="Cavolini" w:hAnsi="Cavolini" w:cs="Cavolini"/>
          <w:color w:val="2A2A2A"/>
        </w:rPr>
        <w:t>appointment,</w:t>
      </w:r>
      <w:r w:rsidRPr="005D073D">
        <w:rPr>
          <w:rFonts w:ascii="Cavolini" w:hAnsi="Cavolini" w:cs="Cavolini"/>
          <w:color w:val="2A2A2A"/>
        </w:rPr>
        <w:t xml:space="preserve"> please call the office to reschedule the appointment with a minimum of 24 hours’ notice in order to avoid the cancellation fee.</w:t>
      </w:r>
      <w:r w:rsidRPr="005D073D">
        <w:rPr>
          <w:rFonts w:ascii="Cavolini" w:hAnsi="Cavolini" w:cs="Cavolini"/>
          <w:color w:val="2A2A2A"/>
        </w:rPr>
        <w:br/>
      </w:r>
      <w:r w:rsidRPr="005D073D">
        <w:rPr>
          <w:rFonts w:ascii="Cavolini" w:hAnsi="Cavolini" w:cs="Cavolini"/>
          <w:color w:val="2A2A2A"/>
        </w:rPr>
        <w:br/>
        <w:t xml:space="preserve">After the first incident of late cancellation/no show, the client will no longer be able to schedule re-occurring appointments and may lose their “spot” on the calendar. After three incidents, the client may be discharged from the practice. If you have not had contact with your counselor’s office </w:t>
      </w:r>
      <w:r w:rsidRPr="005D073D">
        <w:rPr>
          <w:rFonts w:ascii="Cavolini" w:hAnsi="Cavolini" w:cs="Cavolini"/>
          <w:color w:val="2A2A2A"/>
        </w:rPr>
        <w:lastRenderedPageBreak/>
        <w:t>and you fail to show for an appointment, all appointments that may have been scheduled in advance will be removed from the calendar to avoid additional cancellation fees.</w:t>
      </w:r>
      <w:r w:rsidRPr="005D073D">
        <w:rPr>
          <w:rFonts w:ascii="Cavolini" w:hAnsi="Cavolini" w:cs="Cavolini"/>
          <w:color w:val="2A2A2A"/>
        </w:rPr>
        <w:br/>
      </w:r>
      <w:r w:rsidRPr="005D073D">
        <w:rPr>
          <w:rFonts w:ascii="Cavolini" w:hAnsi="Cavolini" w:cs="Cavolini"/>
          <w:color w:val="2A2A2A"/>
        </w:rPr>
        <w:br/>
        <w:t>Please know that your counselor understands that there may be incidences that arise that make your attendance unavoidable and these will be reviewed on a case-by-case basis.</w:t>
      </w:r>
      <w:r w:rsidRPr="005D073D">
        <w:rPr>
          <w:rFonts w:ascii="Cavolini" w:hAnsi="Cavolini" w:cs="Cavolini"/>
          <w:color w:val="2A2A2A"/>
        </w:rPr>
        <w:br/>
      </w:r>
      <w:r w:rsidRPr="005D073D">
        <w:rPr>
          <w:rFonts w:ascii="Cavolini" w:hAnsi="Cavolini" w:cs="Cavolini"/>
          <w:color w:val="2A2A2A"/>
        </w:rPr>
        <w:br/>
        <w:t>Payment for services is required the same day as services are rendered. After each session, your counselor will send you an invoice to pay. If a client payment is late more than two times, the client will be required to pay for services at the start of the session.</w:t>
      </w:r>
      <w:r w:rsidRPr="005D073D">
        <w:rPr>
          <w:rFonts w:ascii="Cavolini" w:hAnsi="Cavolini" w:cs="Cavolini"/>
          <w:color w:val="2A2A2A"/>
        </w:rPr>
        <w:br/>
      </w:r>
      <w:r w:rsidRPr="005D073D">
        <w:rPr>
          <w:rFonts w:ascii="Cavolini" w:hAnsi="Cavolini" w:cs="Cavolini"/>
          <w:color w:val="2A2A2A"/>
        </w:rPr>
        <w:br/>
        <w:t>Intake paperwork and consent forms are required from each client. The client will have until the start of the first session to complete the paperwork on their own and return it to the counselor. If by the start of the first session, the paperwork is incomplete, the session will be coded as an “intake session” and will be spent completing paperwork together, and the client will be charged for the full intake session fee (which is different from the “normal” session fee). If the paperwork cannot be completed, the client will be discharged from the practice.</w:t>
      </w:r>
      <w:r w:rsidRPr="005D073D">
        <w:rPr>
          <w:rFonts w:ascii="Cavolini" w:hAnsi="Cavolini" w:cs="Cavolini"/>
          <w:color w:val="2A2A2A"/>
        </w:rPr>
        <w:br/>
      </w:r>
      <w:r w:rsidRPr="005D073D">
        <w:rPr>
          <w:rFonts w:ascii="Cavolini" w:hAnsi="Cavolini" w:cs="Cavolini"/>
          <w:color w:val="2A2A2A"/>
        </w:rPr>
        <w:br/>
      </w:r>
      <w:r w:rsidRPr="005D073D">
        <w:rPr>
          <w:rStyle w:val="Strong"/>
          <w:rFonts w:ascii="Cavolini" w:hAnsi="Cavolini" w:cs="Cavolini"/>
          <w:color w:val="2A2A2A"/>
        </w:rPr>
        <w:t>Boundaries</w:t>
      </w:r>
      <w:r w:rsidRPr="005D073D">
        <w:rPr>
          <w:rFonts w:ascii="Cavolini" w:hAnsi="Cavolini" w:cs="Cavolini"/>
          <w:color w:val="2A2A2A"/>
        </w:rPr>
        <w:t>:</w:t>
      </w:r>
      <w:r w:rsidRPr="005D073D">
        <w:rPr>
          <w:rFonts w:ascii="Cavolini" w:hAnsi="Cavolini" w:cs="Cavolini"/>
          <w:color w:val="2A2A2A"/>
        </w:rPr>
        <w:br/>
        <w:t>Although the session may be very intimate psychologically, it is important for clients to realize that we have a professional relationship. Contact will be limited to the sessions you arrange with me. It is vital for you to know that if the counselor sees you in public, she will protect your confidentiality by greeting you only if you greet her first.</w:t>
      </w:r>
      <w:r w:rsidRPr="005D073D">
        <w:rPr>
          <w:rFonts w:ascii="Cavolini" w:hAnsi="Cavolini" w:cs="Cavolini"/>
          <w:color w:val="2A2A2A"/>
        </w:rPr>
        <w:br/>
      </w:r>
      <w:r w:rsidRPr="005D073D">
        <w:rPr>
          <w:rFonts w:ascii="Cavolini" w:hAnsi="Cavolini" w:cs="Cavolini"/>
          <w:color w:val="2A2A2A"/>
        </w:rPr>
        <w:br/>
        <w:t>In order to promote a healthy therapeutic relationship certain boundaries and policies have been established to ensure the safety, respect, and independence necessary for growth, nurture and understanding. Once we have entered into the counseling relationship together this will become our priority relationship and all other interactions will become secondary in nature and avoided if they do not directly contribute to the benefits of our therapeutic relationship.</w:t>
      </w:r>
      <w:r w:rsidRPr="005D073D">
        <w:rPr>
          <w:rFonts w:ascii="Cavolini" w:hAnsi="Cavolini" w:cs="Cavolini"/>
          <w:color w:val="2A2A2A"/>
        </w:rPr>
        <w:br/>
        <w:t xml:space="preserve">Additionally, it is your counselor's policy to limit the duration of outside </w:t>
      </w:r>
      <w:r w:rsidRPr="005D073D">
        <w:rPr>
          <w:rFonts w:ascii="Cavolini" w:hAnsi="Cavolini" w:cs="Cavolini"/>
          <w:color w:val="2A2A2A"/>
        </w:rPr>
        <w:lastRenderedPageBreak/>
        <w:t>contact that is deemed unrelated to counseling such as "running into each other" in public and/or "friending" on Facebook or similar social network sites.</w:t>
      </w:r>
      <w:r w:rsidRPr="005D073D">
        <w:rPr>
          <w:rFonts w:ascii="Cavolini" w:hAnsi="Cavolini" w:cs="Cavolini"/>
          <w:color w:val="2A2A2A"/>
        </w:rPr>
        <w:br/>
      </w:r>
      <w:r w:rsidRPr="005D073D">
        <w:rPr>
          <w:rFonts w:ascii="Cavolini" w:hAnsi="Cavolini" w:cs="Cavolini"/>
          <w:color w:val="2A2A2A"/>
        </w:rPr>
        <w:br/>
      </w:r>
      <w:r w:rsidRPr="005D073D">
        <w:rPr>
          <w:rStyle w:val="Strong"/>
          <w:rFonts w:ascii="Cavolini" w:hAnsi="Cavolini" w:cs="Cavolini"/>
          <w:color w:val="2A2A2A"/>
        </w:rPr>
        <w:t>Emergency Contact:</w:t>
      </w:r>
      <w:r w:rsidRPr="005D073D">
        <w:rPr>
          <w:rFonts w:ascii="Cavolini" w:hAnsi="Cavolini" w:cs="Cavolini"/>
          <w:color w:val="2A2A2A"/>
        </w:rPr>
        <w:br/>
        <w:t>Your counselor may not always be immediately available for contact by phone or email. Please feel free to leave a message and every effort will be made to return your call within 24 hours on weekdays and within 48 hours on weekends. If, for any reason, you feel that you need to speak with someone immediately, please see the emergency resources below:</w:t>
      </w:r>
      <w:r w:rsidRPr="005D073D">
        <w:rPr>
          <w:rFonts w:ascii="Cavolini" w:hAnsi="Cavolini" w:cs="Cavolini"/>
          <w:color w:val="2A2A2A"/>
        </w:rPr>
        <w:br/>
      </w:r>
    </w:p>
    <w:p w14:paraId="195C091E" w14:textId="77777777" w:rsidR="00E50785" w:rsidRPr="005D073D" w:rsidRDefault="00E50785" w:rsidP="00E50785">
      <w:pPr>
        <w:numPr>
          <w:ilvl w:val="0"/>
          <w:numId w:val="2"/>
        </w:numPr>
        <w:shd w:val="clear" w:color="auto" w:fill="FFFFFF"/>
        <w:spacing w:before="45" w:after="0" w:line="345" w:lineRule="atLeast"/>
        <w:rPr>
          <w:rFonts w:ascii="Cavolini" w:hAnsi="Cavolini" w:cs="Cavolini"/>
          <w:color w:val="2A2A2A"/>
        </w:rPr>
      </w:pPr>
      <w:r w:rsidRPr="005D073D">
        <w:rPr>
          <w:rStyle w:val="Strong"/>
          <w:rFonts w:ascii="Cavolini" w:hAnsi="Cavolini" w:cs="Cavolini"/>
          <w:color w:val="2A2A2A"/>
        </w:rPr>
        <w:t>Emergency Service: 911</w:t>
      </w:r>
    </w:p>
    <w:p w14:paraId="7AD67DBD" w14:textId="4269C929" w:rsidR="00E50785" w:rsidRPr="005D073D" w:rsidRDefault="007854AC" w:rsidP="00E50785">
      <w:pPr>
        <w:numPr>
          <w:ilvl w:val="0"/>
          <w:numId w:val="2"/>
        </w:numPr>
        <w:shd w:val="clear" w:color="auto" w:fill="FFFFFF"/>
        <w:spacing w:before="45" w:after="0" w:line="345" w:lineRule="atLeast"/>
        <w:rPr>
          <w:rFonts w:ascii="Cavolini" w:hAnsi="Cavolini" w:cs="Cavolini"/>
          <w:color w:val="2A2A2A"/>
        </w:rPr>
      </w:pPr>
      <w:r w:rsidRPr="005D073D">
        <w:rPr>
          <w:rStyle w:val="Strong"/>
          <w:rFonts w:ascii="Cavolini" w:hAnsi="Cavolini" w:cs="Cavolini"/>
          <w:color w:val="2A2A2A"/>
        </w:rPr>
        <w:t>Deschutes</w:t>
      </w:r>
      <w:r w:rsidR="00E50785" w:rsidRPr="005D073D">
        <w:rPr>
          <w:rStyle w:val="Strong"/>
          <w:rFonts w:ascii="Cavolini" w:hAnsi="Cavolini" w:cs="Cavolini"/>
          <w:color w:val="2A2A2A"/>
        </w:rPr>
        <w:t xml:space="preserve"> County Crisis Hotline: 211</w:t>
      </w:r>
    </w:p>
    <w:p w14:paraId="11A2C48F" w14:textId="77777777" w:rsidR="00E50785" w:rsidRPr="005D073D" w:rsidRDefault="00E50785" w:rsidP="00E50785">
      <w:pPr>
        <w:numPr>
          <w:ilvl w:val="0"/>
          <w:numId w:val="2"/>
        </w:numPr>
        <w:shd w:val="clear" w:color="auto" w:fill="FFFFFF"/>
        <w:spacing w:before="45" w:after="0" w:line="345" w:lineRule="atLeast"/>
        <w:rPr>
          <w:rFonts w:ascii="Cavolini" w:hAnsi="Cavolini" w:cs="Cavolini"/>
          <w:color w:val="2A2A2A"/>
        </w:rPr>
      </w:pPr>
      <w:r w:rsidRPr="005D073D">
        <w:rPr>
          <w:rStyle w:val="Strong"/>
          <w:rFonts w:ascii="Cavolini" w:hAnsi="Cavolini" w:cs="Cavolini"/>
          <w:color w:val="2A2A2A"/>
        </w:rPr>
        <w:t>National Suicide Prevention Lifeline: 1-800-273-TALK</w:t>
      </w:r>
    </w:p>
    <w:p w14:paraId="2C5B5008" w14:textId="77777777" w:rsidR="00E50785" w:rsidRPr="005D073D" w:rsidRDefault="00E50785" w:rsidP="00E50785">
      <w:pPr>
        <w:numPr>
          <w:ilvl w:val="0"/>
          <w:numId w:val="2"/>
        </w:numPr>
        <w:shd w:val="clear" w:color="auto" w:fill="FFFFFF"/>
        <w:spacing w:before="45" w:after="0" w:line="345" w:lineRule="atLeast"/>
        <w:rPr>
          <w:rFonts w:ascii="Cavolini" w:hAnsi="Cavolini" w:cs="Cavolini"/>
          <w:color w:val="2A2A2A"/>
        </w:rPr>
      </w:pPr>
      <w:r w:rsidRPr="005D073D">
        <w:rPr>
          <w:rStyle w:val="Strong"/>
          <w:rFonts w:ascii="Cavolini" w:hAnsi="Cavolini" w:cs="Cavolini"/>
          <w:color w:val="2A2A2A"/>
        </w:rPr>
        <w:t>National Domestic Violence Hotline: 1-800-799-7233</w:t>
      </w:r>
    </w:p>
    <w:p w14:paraId="461A1195" w14:textId="77777777" w:rsidR="00E50785" w:rsidRPr="005D073D" w:rsidRDefault="00E50785" w:rsidP="00E50785">
      <w:pPr>
        <w:numPr>
          <w:ilvl w:val="0"/>
          <w:numId w:val="2"/>
        </w:numPr>
        <w:shd w:val="clear" w:color="auto" w:fill="FFFFFF"/>
        <w:spacing w:before="45" w:after="0" w:line="345" w:lineRule="atLeast"/>
        <w:rPr>
          <w:rFonts w:ascii="Cavolini" w:hAnsi="Cavolini" w:cs="Cavolini"/>
          <w:color w:val="2A2A2A"/>
        </w:rPr>
      </w:pPr>
      <w:r w:rsidRPr="005D073D">
        <w:rPr>
          <w:rStyle w:val="Strong"/>
          <w:rFonts w:ascii="Cavolini" w:hAnsi="Cavolini" w:cs="Cavolini"/>
          <w:color w:val="2A2A2A"/>
        </w:rPr>
        <w:t>Crisis Text Line: text the word “home” to 741741</w:t>
      </w:r>
    </w:p>
    <w:p w14:paraId="5167AF5C" w14:textId="573FCF73" w:rsidR="007854AC" w:rsidRPr="005D073D" w:rsidRDefault="00E50785" w:rsidP="007854AC">
      <w:pPr>
        <w:pStyle w:val="NoSpacing"/>
        <w:rPr>
          <w:rFonts w:ascii="Cavolini" w:hAnsi="Cavolini" w:cs="Cavolini"/>
        </w:rPr>
      </w:pPr>
      <w:r w:rsidRPr="005D073D">
        <w:rPr>
          <w:rFonts w:ascii="Cavolini" w:hAnsi="Cavolini" w:cs="Cavolini"/>
          <w:color w:val="2A2A2A"/>
        </w:rPr>
        <w:br/>
      </w:r>
      <w:r w:rsidRPr="005D073D">
        <w:rPr>
          <w:rStyle w:val="Strong"/>
          <w:rFonts w:ascii="Cavolini" w:hAnsi="Cavolini" w:cs="Cavolini"/>
          <w:color w:val="2A2A2A"/>
        </w:rPr>
        <w:t>Termination</w:t>
      </w:r>
      <w:r w:rsidRPr="005D073D">
        <w:rPr>
          <w:rFonts w:ascii="Cavolini" w:hAnsi="Cavolini" w:cs="Cavolini"/>
          <w:color w:val="2A2A2A"/>
        </w:rPr>
        <w:t>:</w:t>
      </w:r>
      <w:r w:rsidRPr="005D073D">
        <w:rPr>
          <w:rFonts w:ascii="Cavolini" w:hAnsi="Cavolini" w:cs="Cavolini"/>
          <w:color w:val="2A2A2A"/>
        </w:rPr>
        <w:br/>
        <w:t>You are free to end, take a break from, or request a referral for treatment at any time. It is encouraged that you discuss your reasons for your decision with your counselor so that sufficient closure can be given to our therapeutic relationship, as well as allow for referrals to be made for treatment options that will best meet your needs. The laws and standards of my profession require that treatment records are kept for a minimum of 7 years. If you wish to see your record</w:t>
      </w:r>
      <w:r w:rsidRPr="005D073D">
        <w:rPr>
          <w:rFonts w:ascii="Cavolini" w:hAnsi="Cavolini" w:cs="Cavolini"/>
          <w:color w:val="2A2A2A"/>
        </w:rPr>
        <w:br/>
      </w:r>
      <w:r w:rsidRPr="005D073D">
        <w:rPr>
          <w:rFonts w:ascii="Cavolini" w:hAnsi="Cavolini" w:cs="Cavolini"/>
          <w:color w:val="2A2A2A"/>
        </w:rPr>
        <w:br/>
      </w:r>
      <w:r w:rsidRPr="005D073D">
        <w:rPr>
          <w:rStyle w:val="Strong"/>
          <w:rFonts w:ascii="Cavolini" w:hAnsi="Cavolini" w:cs="Cavolini"/>
          <w:color w:val="2A2A2A"/>
        </w:rPr>
        <w:t>Questions or Concerns:</w:t>
      </w:r>
      <w:r w:rsidRPr="005D073D">
        <w:rPr>
          <w:rFonts w:ascii="Cavolini" w:hAnsi="Cavolini" w:cs="Cavolini"/>
          <w:color w:val="2A2A2A"/>
        </w:rPr>
        <w:br/>
        <w:t xml:space="preserve">If you have any questions or concerns, please contact your counselor. Your counselor may be reached directly at </w:t>
      </w:r>
      <w:r w:rsidR="007854AC" w:rsidRPr="005D073D">
        <w:rPr>
          <w:rFonts w:ascii="Cavolini" w:hAnsi="Cavolini" w:cs="Cavolini"/>
          <w:color w:val="2A2A2A"/>
        </w:rPr>
        <w:t>(541) 678-3301</w:t>
      </w:r>
      <w:r w:rsidRPr="005D073D">
        <w:rPr>
          <w:rFonts w:ascii="Cavolini" w:hAnsi="Cavolini" w:cs="Cavolini"/>
          <w:color w:val="2A2A2A"/>
        </w:rPr>
        <w:t xml:space="preserve">. You may also choose to email your counselor at </w:t>
      </w:r>
      <w:r w:rsidR="007854AC" w:rsidRPr="005D073D">
        <w:rPr>
          <w:rFonts w:ascii="Cavolini" w:hAnsi="Cavolini" w:cs="Cavolini"/>
          <w:color w:val="2A2A2A"/>
        </w:rPr>
        <w:t>charity_creech@yahoo.com</w:t>
      </w:r>
      <w:r w:rsidRPr="005D073D">
        <w:rPr>
          <w:rFonts w:ascii="Cavolini" w:hAnsi="Cavolini" w:cs="Cavolini"/>
          <w:color w:val="2A2A2A"/>
        </w:rPr>
        <w:t>, however, please be aware that your counselor cannot guarantee confidentiality of email communication. If you choose to communicate confidential information with your counselor via email, it will be assumed that you have made an informed decision and your counselor will view it as your agreement to take the risk that email may be intercepted.</w:t>
      </w:r>
      <w:r w:rsidRPr="005D073D">
        <w:rPr>
          <w:rFonts w:ascii="Cavolini" w:hAnsi="Cavolini" w:cs="Cavolini"/>
          <w:color w:val="2A2A2A"/>
        </w:rPr>
        <w:br/>
      </w:r>
      <w:r w:rsidRPr="005D073D">
        <w:rPr>
          <w:rFonts w:ascii="Cavolini" w:hAnsi="Cavolini" w:cs="Cavolini"/>
          <w:color w:val="2A2A2A"/>
        </w:rPr>
        <w:br/>
        <w:t>Please be aware that email is never an appropriate vehicle of emergency communication. Do not use text, email or voicemail to communicate in a crisis. Please call 911 or Go to the nearest Emergency Room or use the crisis contact numbers listed above.</w:t>
      </w:r>
      <w:r w:rsidRPr="005D073D">
        <w:rPr>
          <w:rFonts w:ascii="Cavolini" w:hAnsi="Cavolini" w:cs="Cavolini"/>
          <w:color w:val="2A2A2A"/>
        </w:rPr>
        <w:br/>
      </w:r>
      <w:r w:rsidRPr="005D073D">
        <w:rPr>
          <w:rFonts w:ascii="Cavolini" w:hAnsi="Cavolini" w:cs="Cavolini"/>
          <w:color w:val="2A2A2A"/>
        </w:rPr>
        <w:br/>
      </w:r>
      <w:r w:rsidRPr="005D073D">
        <w:rPr>
          <w:rFonts w:ascii="Cavolini" w:hAnsi="Cavolini" w:cs="Cavolini"/>
          <w:color w:val="2A2A2A"/>
        </w:rPr>
        <w:lastRenderedPageBreak/>
        <w:t xml:space="preserve">Although clients are encouraged to discuss any concerns with the counselor, you may file a complaint against the counselor with the organization listed below should you, the client, feel she is in violation of any of these codes of ethics. The </w:t>
      </w:r>
      <w:r w:rsidR="007854AC" w:rsidRPr="005D073D">
        <w:rPr>
          <w:rFonts w:ascii="Cavolini" w:hAnsi="Cavolini" w:cs="Cavolini"/>
          <w:color w:val="2A2A2A"/>
        </w:rPr>
        <w:t xml:space="preserve">Oregon Board of Licensed Counselors and Therapists </w:t>
      </w:r>
      <w:r w:rsidRPr="005D073D">
        <w:rPr>
          <w:rFonts w:ascii="Cavolini" w:hAnsi="Cavolini" w:cs="Cavolini"/>
          <w:color w:val="2A2A2A"/>
        </w:rPr>
        <w:t>has the general responsibility of regulating the practice of licensed psychologists, licensed social works, licensed mental health counselors, licensed marriage and family therapists, licensed school psychologists practicing outside the school setting, licensed or certified addiction counselors, and unlicensed interns who practice psychotherapy.</w:t>
      </w:r>
      <w:r w:rsidRPr="005D073D">
        <w:rPr>
          <w:rFonts w:ascii="Cavolini" w:hAnsi="Cavolini" w:cs="Cavolini"/>
          <w:color w:val="2A2A2A"/>
        </w:rPr>
        <w:br/>
      </w:r>
      <w:r w:rsidRPr="005D073D">
        <w:rPr>
          <w:rFonts w:ascii="Cavolini" w:hAnsi="Cavolini" w:cs="Cavolini"/>
          <w:color w:val="2A2A2A"/>
        </w:rPr>
        <w:br/>
      </w:r>
      <w:r w:rsidR="00FB0953" w:rsidRPr="005D073D">
        <w:rPr>
          <w:rStyle w:val="Strong"/>
          <w:rFonts w:ascii="Cavolini" w:hAnsi="Cavolini" w:cs="Cavolini"/>
          <w:color w:val="2A2A2A"/>
        </w:rPr>
        <w:t>Oregon Board of Licensed Counselors and Therapists</w:t>
      </w:r>
      <w:r w:rsidRPr="005D073D">
        <w:rPr>
          <w:rFonts w:ascii="Cavolini" w:hAnsi="Cavolini" w:cs="Cavolini"/>
          <w:color w:val="2A2A2A"/>
        </w:rPr>
        <w:br/>
      </w:r>
      <w:r w:rsidR="007854AC" w:rsidRPr="005D073D">
        <w:rPr>
          <w:rFonts w:ascii="Cavolini" w:hAnsi="Cavolini" w:cs="Cavolini"/>
        </w:rPr>
        <w:t>OBLPCT</w:t>
      </w:r>
    </w:p>
    <w:p w14:paraId="11BF2B53" w14:textId="77777777" w:rsidR="007854AC" w:rsidRPr="005D073D" w:rsidRDefault="007854AC" w:rsidP="007854AC">
      <w:pPr>
        <w:pStyle w:val="NoSpacing"/>
        <w:rPr>
          <w:rFonts w:ascii="Cavolini" w:hAnsi="Cavolini" w:cs="Cavolini"/>
        </w:rPr>
      </w:pPr>
      <w:r w:rsidRPr="005D073D">
        <w:rPr>
          <w:rFonts w:ascii="Cavolini" w:hAnsi="Cavolini" w:cs="Cavolini"/>
        </w:rPr>
        <w:t>3218 Pringle Road SE, Ste. 120</w:t>
      </w:r>
    </w:p>
    <w:p w14:paraId="6DEDCCE4" w14:textId="77777777" w:rsidR="007854AC" w:rsidRPr="005D073D" w:rsidRDefault="007854AC" w:rsidP="007854AC">
      <w:pPr>
        <w:pStyle w:val="NoSpacing"/>
        <w:rPr>
          <w:rFonts w:ascii="Cavolini" w:hAnsi="Cavolini" w:cs="Cavolini"/>
        </w:rPr>
      </w:pPr>
      <w:r w:rsidRPr="005D073D">
        <w:rPr>
          <w:rFonts w:ascii="Cavolini" w:hAnsi="Cavolini" w:cs="Cavolini"/>
        </w:rPr>
        <w:t>Salem, OR 97302</w:t>
      </w:r>
    </w:p>
    <w:p w14:paraId="56DA3A71" w14:textId="77777777" w:rsidR="007854AC" w:rsidRPr="005D073D" w:rsidRDefault="00000000" w:rsidP="007854AC">
      <w:pPr>
        <w:pStyle w:val="NoSpacing"/>
        <w:rPr>
          <w:rFonts w:ascii="Cavolini" w:hAnsi="Cavolini" w:cs="Cavolini"/>
        </w:rPr>
      </w:pPr>
      <w:hyperlink r:id="rId5" w:history="1">
        <w:r w:rsidR="007854AC" w:rsidRPr="005D073D">
          <w:rPr>
            <w:rStyle w:val="Hyperlink"/>
            <w:rFonts w:ascii="Cavolini" w:hAnsi="Cavolini" w:cs="Cavolini"/>
            <w:color w:val="3344DD"/>
          </w:rPr>
          <w:t>503-378-5499</w:t>
        </w:r>
      </w:hyperlink>
    </w:p>
    <w:p w14:paraId="0D00E562" w14:textId="77777777" w:rsidR="007854AC" w:rsidRPr="005D073D" w:rsidRDefault="00000000" w:rsidP="007854AC">
      <w:pPr>
        <w:pStyle w:val="NoSpacing"/>
        <w:rPr>
          <w:rFonts w:ascii="Cavolini" w:hAnsi="Cavolini" w:cs="Cavolini"/>
        </w:rPr>
      </w:pPr>
      <w:hyperlink r:id="rId6" w:history="1">
        <w:r w:rsidR="007854AC" w:rsidRPr="005D073D">
          <w:rPr>
            <w:rStyle w:val="Hyperlink"/>
            <w:rFonts w:ascii="Cavolini" w:hAnsi="Cavolini" w:cs="Cavolini"/>
            <w:color w:val="3344DD"/>
          </w:rPr>
          <w:t>lpct.board@mhra.oregon.gov</w:t>
        </w:r>
      </w:hyperlink>
    </w:p>
    <w:p w14:paraId="71215053" w14:textId="766C9C64" w:rsidR="00E50785" w:rsidRPr="005D073D" w:rsidRDefault="00E50785" w:rsidP="00E50785">
      <w:pPr>
        <w:shd w:val="clear" w:color="auto" w:fill="FFFFFF"/>
        <w:spacing w:after="240" w:line="345" w:lineRule="atLeast"/>
        <w:rPr>
          <w:rFonts w:ascii="Cavolini" w:hAnsi="Cavolini" w:cs="Cavolini"/>
          <w:color w:val="2A2A2A"/>
        </w:rPr>
      </w:pPr>
      <w:r w:rsidRPr="005D073D">
        <w:rPr>
          <w:rFonts w:ascii="Cavolini" w:hAnsi="Cavolini" w:cs="Cavolini"/>
          <w:color w:val="2A2A2A"/>
        </w:rPr>
        <w:br/>
        <w:t>You may obtain a copy of the Code of Ethics from the American Counseling Association at </w:t>
      </w:r>
      <w:hyperlink r:id="rId7" w:tgtFrame="_blank" w:history="1">
        <w:r w:rsidRPr="005D073D">
          <w:rPr>
            <w:rStyle w:val="Hyperlink"/>
            <w:rFonts w:ascii="Cavolini" w:hAnsi="Cavolini" w:cs="Cavolini"/>
            <w:b/>
            <w:bCs/>
            <w:color w:val="5040AE"/>
          </w:rPr>
          <w:t>www.counseling.org</w:t>
        </w:r>
      </w:hyperlink>
      <w:r w:rsidRPr="005D073D">
        <w:rPr>
          <w:rFonts w:ascii="Cavolini" w:hAnsi="Cavolini" w:cs="Cavolini"/>
          <w:color w:val="2A2A2A"/>
        </w:rPr>
        <w:t> or by calling 1-800-347-6647</w:t>
      </w:r>
      <w:r w:rsidRPr="005D073D">
        <w:rPr>
          <w:rFonts w:ascii="Cavolini" w:hAnsi="Cavolini" w:cs="Cavolini"/>
          <w:color w:val="2A2A2A"/>
        </w:rPr>
        <w:br/>
      </w:r>
    </w:p>
    <w:sectPr w:rsidR="00E50785" w:rsidRPr="005D07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volini">
    <w:charset w:val="00"/>
    <w:family w:val="script"/>
    <w:pitch w:val="variable"/>
    <w:sig w:usb0="A11526FF" w:usb1="8000000A" w:usb2="0001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2D344E"/>
    <w:multiLevelType w:val="multilevel"/>
    <w:tmpl w:val="953EF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C21F24"/>
    <w:multiLevelType w:val="multilevel"/>
    <w:tmpl w:val="B0C2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8578552">
    <w:abstractNumId w:val="1"/>
  </w:num>
  <w:num w:numId="2" w16cid:durableId="1441872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8EE"/>
    <w:rsid w:val="00032F54"/>
    <w:rsid w:val="0006639F"/>
    <w:rsid w:val="002B409C"/>
    <w:rsid w:val="003E68EE"/>
    <w:rsid w:val="003F5615"/>
    <w:rsid w:val="005C6903"/>
    <w:rsid w:val="005D073D"/>
    <w:rsid w:val="007854AC"/>
    <w:rsid w:val="00BC534C"/>
    <w:rsid w:val="00C82D45"/>
    <w:rsid w:val="00CE321A"/>
    <w:rsid w:val="00E50785"/>
    <w:rsid w:val="00E93A56"/>
    <w:rsid w:val="00FB0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A0E29"/>
  <w15:chartTrackingRefBased/>
  <w15:docId w15:val="{1C9C2719-35AF-49D3-8A42-E22B37EE1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2D45"/>
    <w:rPr>
      <w:color w:val="0563C1" w:themeColor="hyperlink"/>
      <w:u w:val="single"/>
    </w:rPr>
  </w:style>
  <w:style w:type="character" w:styleId="UnresolvedMention">
    <w:name w:val="Unresolved Mention"/>
    <w:basedOn w:val="DefaultParagraphFont"/>
    <w:uiPriority w:val="99"/>
    <w:semiHidden/>
    <w:unhideWhenUsed/>
    <w:rsid w:val="00C82D45"/>
    <w:rPr>
      <w:color w:val="605E5C"/>
      <w:shd w:val="clear" w:color="auto" w:fill="E1DFDD"/>
    </w:rPr>
  </w:style>
  <w:style w:type="paragraph" w:styleId="NormalWeb">
    <w:name w:val="Normal (Web)"/>
    <w:basedOn w:val="Normal"/>
    <w:uiPriority w:val="99"/>
    <w:semiHidden/>
    <w:unhideWhenUsed/>
    <w:rsid w:val="00BC53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50785"/>
    <w:rPr>
      <w:b/>
      <w:bCs/>
    </w:rPr>
  </w:style>
  <w:style w:type="paragraph" w:styleId="NoSpacing">
    <w:name w:val="No Spacing"/>
    <w:uiPriority w:val="1"/>
    <w:qFormat/>
    <w:rsid w:val="00E50785"/>
    <w:pPr>
      <w:spacing w:after="0" w:line="240" w:lineRule="auto"/>
    </w:pPr>
  </w:style>
  <w:style w:type="character" w:styleId="SubtleEmphasis">
    <w:name w:val="Subtle Emphasis"/>
    <w:basedOn w:val="DefaultParagraphFont"/>
    <w:uiPriority w:val="19"/>
    <w:qFormat/>
    <w:rsid w:val="00E50785"/>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730746">
      <w:bodyDiv w:val="1"/>
      <w:marLeft w:val="0"/>
      <w:marRight w:val="0"/>
      <w:marTop w:val="0"/>
      <w:marBottom w:val="0"/>
      <w:divBdr>
        <w:top w:val="none" w:sz="0" w:space="0" w:color="auto"/>
        <w:left w:val="none" w:sz="0" w:space="0" w:color="auto"/>
        <w:bottom w:val="none" w:sz="0" w:space="0" w:color="auto"/>
        <w:right w:val="none" w:sz="0" w:space="0" w:color="auto"/>
      </w:divBdr>
      <w:divsChild>
        <w:div w:id="632104467">
          <w:marLeft w:val="0"/>
          <w:marRight w:val="0"/>
          <w:marTop w:val="0"/>
          <w:marBottom w:val="450"/>
          <w:divBdr>
            <w:top w:val="none" w:sz="0" w:space="0" w:color="auto"/>
            <w:left w:val="none" w:sz="0" w:space="0" w:color="auto"/>
            <w:bottom w:val="none" w:sz="0" w:space="0" w:color="auto"/>
            <w:right w:val="none" w:sz="0" w:space="0" w:color="auto"/>
          </w:divBdr>
        </w:div>
        <w:div w:id="1047224086">
          <w:marLeft w:val="0"/>
          <w:marRight w:val="0"/>
          <w:marTop w:val="0"/>
          <w:marBottom w:val="450"/>
          <w:divBdr>
            <w:top w:val="none" w:sz="0" w:space="0" w:color="auto"/>
            <w:left w:val="none" w:sz="0" w:space="0" w:color="auto"/>
            <w:bottom w:val="none" w:sz="0" w:space="0" w:color="auto"/>
            <w:right w:val="none" w:sz="0" w:space="0" w:color="auto"/>
          </w:divBdr>
        </w:div>
      </w:divsChild>
    </w:div>
    <w:div w:id="760106583">
      <w:bodyDiv w:val="1"/>
      <w:marLeft w:val="0"/>
      <w:marRight w:val="0"/>
      <w:marTop w:val="0"/>
      <w:marBottom w:val="0"/>
      <w:divBdr>
        <w:top w:val="none" w:sz="0" w:space="0" w:color="auto"/>
        <w:left w:val="none" w:sz="0" w:space="0" w:color="auto"/>
        <w:bottom w:val="none" w:sz="0" w:space="0" w:color="auto"/>
        <w:right w:val="none" w:sz="0" w:space="0" w:color="auto"/>
      </w:divBdr>
      <w:divsChild>
        <w:div w:id="1847985568">
          <w:marLeft w:val="0"/>
          <w:marRight w:val="0"/>
          <w:marTop w:val="0"/>
          <w:marBottom w:val="0"/>
          <w:divBdr>
            <w:top w:val="none" w:sz="0" w:space="0" w:color="auto"/>
            <w:left w:val="none" w:sz="0" w:space="0" w:color="auto"/>
            <w:bottom w:val="none" w:sz="0" w:space="0" w:color="auto"/>
            <w:right w:val="none" w:sz="0" w:space="0" w:color="auto"/>
          </w:divBdr>
          <w:divsChild>
            <w:div w:id="1965697323">
              <w:marLeft w:val="0"/>
              <w:marRight w:val="0"/>
              <w:marTop w:val="0"/>
              <w:marBottom w:val="0"/>
              <w:divBdr>
                <w:top w:val="none" w:sz="0" w:space="0" w:color="auto"/>
                <w:left w:val="none" w:sz="0" w:space="0" w:color="auto"/>
                <w:bottom w:val="none" w:sz="0" w:space="0" w:color="auto"/>
                <w:right w:val="none" w:sz="0" w:space="0" w:color="auto"/>
              </w:divBdr>
              <w:divsChild>
                <w:div w:id="1352217039">
                  <w:marLeft w:val="0"/>
                  <w:marRight w:val="0"/>
                  <w:marTop w:val="0"/>
                  <w:marBottom w:val="0"/>
                  <w:divBdr>
                    <w:top w:val="none" w:sz="0" w:space="0" w:color="auto"/>
                    <w:left w:val="none" w:sz="0" w:space="0" w:color="auto"/>
                    <w:bottom w:val="none" w:sz="0" w:space="0" w:color="auto"/>
                    <w:right w:val="none" w:sz="0" w:space="0" w:color="auto"/>
                  </w:divBdr>
                  <w:divsChild>
                    <w:div w:id="1872648566">
                      <w:marLeft w:val="0"/>
                      <w:marRight w:val="0"/>
                      <w:marTop w:val="0"/>
                      <w:marBottom w:val="0"/>
                      <w:divBdr>
                        <w:top w:val="none" w:sz="0" w:space="0" w:color="auto"/>
                        <w:left w:val="none" w:sz="0" w:space="0" w:color="auto"/>
                        <w:bottom w:val="none" w:sz="0" w:space="0" w:color="auto"/>
                        <w:right w:val="none" w:sz="0" w:space="0" w:color="auto"/>
                      </w:divBdr>
                      <w:divsChild>
                        <w:div w:id="1726297985">
                          <w:marLeft w:val="0"/>
                          <w:marRight w:val="0"/>
                          <w:marTop w:val="0"/>
                          <w:marBottom w:val="0"/>
                          <w:divBdr>
                            <w:top w:val="none" w:sz="0" w:space="0" w:color="auto"/>
                            <w:left w:val="none" w:sz="0" w:space="0" w:color="auto"/>
                            <w:bottom w:val="none" w:sz="0" w:space="0" w:color="auto"/>
                            <w:right w:val="none" w:sz="0" w:space="0" w:color="auto"/>
                          </w:divBdr>
                          <w:divsChild>
                            <w:div w:id="59783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81578">
                      <w:marLeft w:val="0"/>
                      <w:marRight w:val="0"/>
                      <w:marTop w:val="240"/>
                      <w:marBottom w:val="240"/>
                      <w:divBdr>
                        <w:top w:val="none" w:sz="0" w:space="0" w:color="auto"/>
                        <w:left w:val="none" w:sz="0" w:space="0" w:color="auto"/>
                        <w:bottom w:val="none" w:sz="0" w:space="0" w:color="auto"/>
                        <w:right w:val="none" w:sz="0" w:space="0" w:color="auto"/>
                      </w:divBdr>
                      <w:divsChild>
                        <w:div w:id="975137583">
                          <w:marLeft w:val="0"/>
                          <w:marRight w:val="0"/>
                          <w:marTop w:val="0"/>
                          <w:marBottom w:val="0"/>
                          <w:divBdr>
                            <w:top w:val="none" w:sz="0" w:space="0" w:color="auto"/>
                            <w:left w:val="none" w:sz="0" w:space="0" w:color="auto"/>
                            <w:bottom w:val="none" w:sz="0" w:space="0" w:color="auto"/>
                            <w:right w:val="none" w:sz="0" w:space="0" w:color="auto"/>
                          </w:divBdr>
                          <w:divsChild>
                            <w:div w:id="1519929017">
                              <w:marLeft w:val="0"/>
                              <w:marRight w:val="0"/>
                              <w:marTop w:val="0"/>
                              <w:marBottom w:val="0"/>
                              <w:divBdr>
                                <w:top w:val="none" w:sz="0" w:space="0" w:color="auto"/>
                                <w:left w:val="none" w:sz="0" w:space="0" w:color="auto"/>
                                <w:bottom w:val="none" w:sz="0" w:space="0" w:color="auto"/>
                                <w:right w:val="none" w:sz="0" w:space="0" w:color="auto"/>
                              </w:divBdr>
                              <w:divsChild>
                                <w:div w:id="743644575">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291715349">
                      <w:marLeft w:val="0"/>
                      <w:marRight w:val="0"/>
                      <w:marTop w:val="0"/>
                      <w:marBottom w:val="0"/>
                      <w:divBdr>
                        <w:top w:val="none" w:sz="0" w:space="0" w:color="auto"/>
                        <w:left w:val="none" w:sz="0" w:space="0" w:color="auto"/>
                        <w:bottom w:val="none" w:sz="0" w:space="0" w:color="auto"/>
                        <w:right w:val="none" w:sz="0" w:space="0" w:color="auto"/>
                      </w:divBdr>
                    </w:div>
                    <w:div w:id="1023702749">
                      <w:marLeft w:val="0"/>
                      <w:marRight w:val="0"/>
                      <w:marTop w:val="0"/>
                      <w:marBottom w:val="0"/>
                      <w:divBdr>
                        <w:top w:val="none" w:sz="0" w:space="0" w:color="auto"/>
                        <w:left w:val="none" w:sz="0" w:space="0" w:color="auto"/>
                        <w:bottom w:val="none" w:sz="0" w:space="0" w:color="auto"/>
                        <w:right w:val="none" w:sz="0" w:space="0" w:color="auto"/>
                      </w:divBdr>
                    </w:div>
                    <w:div w:id="627009193">
                      <w:marLeft w:val="0"/>
                      <w:marRight w:val="0"/>
                      <w:marTop w:val="0"/>
                      <w:marBottom w:val="0"/>
                      <w:divBdr>
                        <w:top w:val="none" w:sz="0" w:space="0" w:color="auto"/>
                        <w:left w:val="none" w:sz="0" w:space="0" w:color="auto"/>
                        <w:bottom w:val="none" w:sz="0" w:space="0" w:color="auto"/>
                        <w:right w:val="none" w:sz="0" w:space="0" w:color="auto"/>
                      </w:divBdr>
                    </w:div>
                    <w:div w:id="186914909">
                      <w:marLeft w:val="0"/>
                      <w:marRight w:val="0"/>
                      <w:marTop w:val="0"/>
                      <w:marBottom w:val="0"/>
                      <w:divBdr>
                        <w:top w:val="none" w:sz="0" w:space="0" w:color="auto"/>
                        <w:left w:val="none" w:sz="0" w:space="0" w:color="auto"/>
                        <w:bottom w:val="none" w:sz="0" w:space="0" w:color="auto"/>
                        <w:right w:val="none" w:sz="0" w:space="0" w:color="auto"/>
                      </w:divBdr>
                    </w:div>
                    <w:div w:id="740447236">
                      <w:marLeft w:val="0"/>
                      <w:marRight w:val="0"/>
                      <w:marTop w:val="0"/>
                      <w:marBottom w:val="0"/>
                      <w:divBdr>
                        <w:top w:val="none" w:sz="0" w:space="0" w:color="auto"/>
                        <w:left w:val="none" w:sz="0" w:space="0" w:color="auto"/>
                        <w:bottom w:val="none" w:sz="0" w:space="0" w:color="auto"/>
                        <w:right w:val="none" w:sz="0" w:space="0" w:color="auto"/>
                      </w:divBdr>
                    </w:div>
                    <w:div w:id="1157307904">
                      <w:marLeft w:val="0"/>
                      <w:marRight w:val="0"/>
                      <w:marTop w:val="0"/>
                      <w:marBottom w:val="0"/>
                      <w:divBdr>
                        <w:top w:val="none" w:sz="0" w:space="0" w:color="auto"/>
                        <w:left w:val="none" w:sz="0" w:space="0" w:color="auto"/>
                        <w:bottom w:val="none" w:sz="0" w:space="0" w:color="auto"/>
                        <w:right w:val="none" w:sz="0" w:space="0" w:color="auto"/>
                      </w:divBdr>
                    </w:div>
                    <w:div w:id="126901372">
                      <w:marLeft w:val="0"/>
                      <w:marRight w:val="0"/>
                      <w:marTop w:val="0"/>
                      <w:marBottom w:val="0"/>
                      <w:divBdr>
                        <w:top w:val="none" w:sz="0" w:space="0" w:color="auto"/>
                        <w:left w:val="none" w:sz="0" w:space="0" w:color="auto"/>
                        <w:bottom w:val="none" w:sz="0" w:space="0" w:color="auto"/>
                        <w:right w:val="none" w:sz="0" w:space="0" w:color="auto"/>
                      </w:divBdr>
                    </w:div>
                    <w:div w:id="61198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931912">
          <w:marLeft w:val="0"/>
          <w:marRight w:val="0"/>
          <w:marTop w:val="0"/>
          <w:marBottom w:val="0"/>
          <w:divBdr>
            <w:top w:val="none" w:sz="0" w:space="0" w:color="auto"/>
            <w:left w:val="none" w:sz="0" w:space="0" w:color="auto"/>
            <w:bottom w:val="none" w:sz="0" w:space="0" w:color="auto"/>
            <w:right w:val="none" w:sz="0" w:space="0" w:color="auto"/>
          </w:divBdr>
          <w:divsChild>
            <w:div w:id="171722201">
              <w:marLeft w:val="0"/>
              <w:marRight w:val="0"/>
              <w:marTop w:val="0"/>
              <w:marBottom w:val="0"/>
              <w:divBdr>
                <w:top w:val="none" w:sz="0" w:space="0" w:color="auto"/>
                <w:left w:val="none" w:sz="0" w:space="0" w:color="auto"/>
                <w:bottom w:val="none" w:sz="0" w:space="0" w:color="auto"/>
                <w:right w:val="none" w:sz="0" w:space="0" w:color="auto"/>
              </w:divBdr>
              <w:divsChild>
                <w:div w:id="1554121108">
                  <w:marLeft w:val="0"/>
                  <w:marRight w:val="0"/>
                  <w:marTop w:val="0"/>
                  <w:marBottom w:val="0"/>
                  <w:divBdr>
                    <w:top w:val="none" w:sz="0" w:space="0" w:color="auto"/>
                    <w:left w:val="none" w:sz="0" w:space="0" w:color="auto"/>
                    <w:bottom w:val="none" w:sz="0" w:space="0" w:color="auto"/>
                    <w:right w:val="none" w:sz="0" w:space="0" w:color="auto"/>
                  </w:divBdr>
                  <w:divsChild>
                    <w:div w:id="2031905860">
                      <w:marLeft w:val="0"/>
                      <w:marRight w:val="0"/>
                      <w:marTop w:val="0"/>
                      <w:marBottom w:val="0"/>
                      <w:divBdr>
                        <w:top w:val="none" w:sz="0" w:space="0" w:color="auto"/>
                        <w:left w:val="none" w:sz="0" w:space="0" w:color="auto"/>
                        <w:bottom w:val="none" w:sz="0" w:space="0" w:color="auto"/>
                        <w:right w:val="none" w:sz="0" w:space="0" w:color="auto"/>
                      </w:divBdr>
                      <w:divsChild>
                        <w:div w:id="143857388">
                          <w:marLeft w:val="0"/>
                          <w:marRight w:val="0"/>
                          <w:marTop w:val="0"/>
                          <w:marBottom w:val="0"/>
                          <w:divBdr>
                            <w:top w:val="none" w:sz="0" w:space="0" w:color="auto"/>
                            <w:left w:val="none" w:sz="0" w:space="0" w:color="auto"/>
                            <w:bottom w:val="none" w:sz="0" w:space="0" w:color="auto"/>
                            <w:right w:val="none" w:sz="0" w:space="0" w:color="auto"/>
                          </w:divBdr>
                          <w:divsChild>
                            <w:div w:id="12036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262413">
                      <w:marLeft w:val="0"/>
                      <w:marRight w:val="0"/>
                      <w:marTop w:val="240"/>
                      <w:marBottom w:val="240"/>
                      <w:divBdr>
                        <w:top w:val="none" w:sz="0" w:space="0" w:color="auto"/>
                        <w:left w:val="none" w:sz="0" w:space="0" w:color="auto"/>
                        <w:bottom w:val="none" w:sz="0" w:space="0" w:color="auto"/>
                        <w:right w:val="none" w:sz="0" w:space="0" w:color="auto"/>
                      </w:divBdr>
                      <w:divsChild>
                        <w:div w:id="607742536">
                          <w:marLeft w:val="0"/>
                          <w:marRight w:val="0"/>
                          <w:marTop w:val="0"/>
                          <w:marBottom w:val="0"/>
                          <w:divBdr>
                            <w:top w:val="none" w:sz="0" w:space="0" w:color="auto"/>
                            <w:left w:val="none" w:sz="0" w:space="0" w:color="auto"/>
                            <w:bottom w:val="none" w:sz="0" w:space="0" w:color="auto"/>
                            <w:right w:val="none" w:sz="0" w:space="0" w:color="auto"/>
                          </w:divBdr>
                          <w:divsChild>
                            <w:div w:id="1048457530">
                              <w:marLeft w:val="0"/>
                              <w:marRight w:val="0"/>
                              <w:marTop w:val="0"/>
                              <w:marBottom w:val="0"/>
                              <w:divBdr>
                                <w:top w:val="none" w:sz="0" w:space="0" w:color="auto"/>
                                <w:left w:val="none" w:sz="0" w:space="0" w:color="auto"/>
                                <w:bottom w:val="none" w:sz="0" w:space="0" w:color="auto"/>
                                <w:right w:val="none" w:sz="0" w:space="0" w:color="auto"/>
                              </w:divBdr>
                              <w:divsChild>
                                <w:div w:id="142816044">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278366268">
                      <w:marLeft w:val="0"/>
                      <w:marRight w:val="0"/>
                      <w:marTop w:val="0"/>
                      <w:marBottom w:val="0"/>
                      <w:divBdr>
                        <w:top w:val="none" w:sz="0" w:space="0" w:color="auto"/>
                        <w:left w:val="none" w:sz="0" w:space="0" w:color="auto"/>
                        <w:bottom w:val="none" w:sz="0" w:space="0" w:color="auto"/>
                        <w:right w:val="none" w:sz="0" w:space="0" w:color="auto"/>
                      </w:divBdr>
                    </w:div>
                    <w:div w:id="1757358807">
                      <w:marLeft w:val="0"/>
                      <w:marRight w:val="0"/>
                      <w:marTop w:val="0"/>
                      <w:marBottom w:val="0"/>
                      <w:divBdr>
                        <w:top w:val="none" w:sz="0" w:space="0" w:color="auto"/>
                        <w:left w:val="none" w:sz="0" w:space="0" w:color="auto"/>
                        <w:bottom w:val="none" w:sz="0" w:space="0" w:color="auto"/>
                        <w:right w:val="none" w:sz="0" w:space="0" w:color="auto"/>
                      </w:divBdr>
                    </w:div>
                    <w:div w:id="221184196">
                      <w:marLeft w:val="0"/>
                      <w:marRight w:val="0"/>
                      <w:marTop w:val="0"/>
                      <w:marBottom w:val="0"/>
                      <w:divBdr>
                        <w:top w:val="none" w:sz="0" w:space="0" w:color="auto"/>
                        <w:left w:val="none" w:sz="0" w:space="0" w:color="auto"/>
                        <w:bottom w:val="none" w:sz="0" w:space="0" w:color="auto"/>
                        <w:right w:val="none" w:sz="0" w:space="0" w:color="auto"/>
                      </w:divBdr>
                    </w:div>
                    <w:div w:id="1958215810">
                      <w:marLeft w:val="0"/>
                      <w:marRight w:val="0"/>
                      <w:marTop w:val="0"/>
                      <w:marBottom w:val="0"/>
                      <w:divBdr>
                        <w:top w:val="none" w:sz="0" w:space="0" w:color="auto"/>
                        <w:left w:val="none" w:sz="0" w:space="0" w:color="auto"/>
                        <w:bottom w:val="none" w:sz="0" w:space="0" w:color="auto"/>
                        <w:right w:val="none" w:sz="0" w:space="0" w:color="auto"/>
                      </w:divBdr>
                    </w:div>
                    <w:div w:id="374429809">
                      <w:marLeft w:val="0"/>
                      <w:marRight w:val="0"/>
                      <w:marTop w:val="0"/>
                      <w:marBottom w:val="0"/>
                      <w:divBdr>
                        <w:top w:val="none" w:sz="0" w:space="0" w:color="auto"/>
                        <w:left w:val="none" w:sz="0" w:space="0" w:color="auto"/>
                        <w:bottom w:val="none" w:sz="0" w:space="0" w:color="auto"/>
                        <w:right w:val="none" w:sz="0" w:space="0" w:color="auto"/>
                      </w:divBdr>
                    </w:div>
                    <w:div w:id="257102546">
                      <w:marLeft w:val="0"/>
                      <w:marRight w:val="0"/>
                      <w:marTop w:val="0"/>
                      <w:marBottom w:val="0"/>
                      <w:divBdr>
                        <w:top w:val="none" w:sz="0" w:space="0" w:color="auto"/>
                        <w:left w:val="none" w:sz="0" w:space="0" w:color="auto"/>
                        <w:bottom w:val="none" w:sz="0" w:space="0" w:color="auto"/>
                        <w:right w:val="none" w:sz="0" w:space="0" w:color="auto"/>
                      </w:divBdr>
                    </w:div>
                    <w:div w:id="172886971">
                      <w:marLeft w:val="0"/>
                      <w:marRight w:val="0"/>
                      <w:marTop w:val="0"/>
                      <w:marBottom w:val="0"/>
                      <w:divBdr>
                        <w:top w:val="none" w:sz="0" w:space="0" w:color="auto"/>
                        <w:left w:val="none" w:sz="0" w:space="0" w:color="auto"/>
                        <w:bottom w:val="none" w:sz="0" w:space="0" w:color="auto"/>
                        <w:right w:val="none" w:sz="0" w:space="0" w:color="auto"/>
                      </w:divBdr>
                    </w:div>
                    <w:div w:id="6869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164493">
          <w:marLeft w:val="0"/>
          <w:marRight w:val="0"/>
          <w:marTop w:val="0"/>
          <w:marBottom w:val="0"/>
          <w:divBdr>
            <w:top w:val="none" w:sz="0" w:space="0" w:color="auto"/>
            <w:left w:val="none" w:sz="0" w:space="0" w:color="auto"/>
            <w:bottom w:val="none" w:sz="0" w:space="0" w:color="auto"/>
            <w:right w:val="none" w:sz="0" w:space="0" w:color="auto"/>
          </w:divBdr>
          <w:divsChild>
            <w:div w:id="411312857">
              <w:marLeft w:val="0"/>
              <w:marRight w:val="0"/>
              <w:marTop w:val="0"/>
              <w:marBottom w:val="0"/>
              <w:divBdr>
                <w:top w:val="none" w:sz="0" w:space="0" w:color="auto"/>
                <w:left w:val="none" w:sz="0" w:space="0" w:color="auto"/>
                <w:bottom w:val="none" w:sz="0" w:space="0" w:color="auto"/>
                <w:right w:val="none" w:sz="0" w:space="0" w:color="auto"/>
              </w:divBdr>
              <w:divsChild>
                <w:div w:id="917859536">
                  <w:marLeft w:val="0"/>
                  <w:marRight w:val="0"/>
                  <w:marTop w:val="0"/>
                  <w:marBottom w:val="0"/>
                  <w:divBdr>
                    <w:top w:val="none" w:sz="0" w:space="0" w:color="auto"/>
                    <w:left w:val="none" w:sz="0" w:space="0" w:color="auto"/>
                    <w:bottom w:val="none" w:sz="0" w:space="0" w:color="auto"/>
                    <w:right w:val="none" w:sz="0" w:space="0" w:color="auto"/>
                  </w:divBdr>
                  <w:divsChild>
                    <w:div w:id="1769306785">
                      <w:marLeft w:val="0"/>
                      <w:marRight w:val="0"/>
                      <w:marTop w:val="0"/>
                      <w:marBottom w:val="0"/>
                      <w:divBdr>
                        <w:top w:val="none" w:sz="0" w:space="0" w:color="auto"/>
                        <w:left w:val="none" w:sz="0" w:space="0" w:color="auto"/>
                        <w:bottom w:val="none" w:sz="0" w:space="0" w:color="auto"/>
                        <w:right w:val="none" w:sz="0" w:space="0" w:color="auto"/>
                      </w:divBdr>
                      <w:divsChild>
                        <w:div w:id="45490381">
                          <w:marLeft w:val="0"/>
                          <w:marRight w:val="0"/>
                          <w:marTop w:val="0"/>
                          <w:marBottom w:val="0"/>
                          <w:divBdr>
                            <w:top w:val="none" w:sz="0" w:space="0" w:color="auto"/>
                            <w:left w:val="none" w:sz="0" w:space="0" w:color="auto"/>
                            <w:bottom w:val="none" w:sz="0" w:space="0" w:color="auto"/>
                            <w:right w:val="none" w:sz="0" w:space="0" w:color="auto"/>
                          </w:divBdr>
                          <w:divsChild>
                            <w:div w:id="74195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693752">
                      <w:marLeft w:val="0"/>
                      <w:marRight w:val="0"/>
                      <w:marTop w:val="75"/>
                      <w:marBottom w:val="75"/>
                      <w:divBdr>
                        <w:top w:val="single" w:sz="6" w:space="3" w:color="808080"/>
                        <w:left w:val="single" w:sz="6" w:space="5" w:color="808080"/>
                        <w:bottom w:val="single" w:sz="6" w:space="3" w:color="808080"/>
                        <w:right w:val="single" w:sz="6" w:space="5" w:color="808080"/>
                      </w:divBdr>
                    </w:div>
                    <w:div w:id="2090154609">
                      <w:marLeft w:val="0"/>
                      <w:marRight w:val="0"/>
                      <w:marTop w:val="0"/>
                      <w:marBottom w:val="0"/>
                      <w:divBdr>
                        <w:top w:val="none" w:sz="0" w:space="0" w:color="auto"/>
                        <w:left w:val="none" w:sz="0" w:space="0" w:color="auto"/>
                        <w:bottom w:val="none" w:sz="0" w:space="0" w:color="auto"/>
                        <w:right w:val="none" w:sz="0" w:space="0" w:color="auto"/>
                      </w:divBdr>
                    </w:div>
                    <w:div w:id="553807679">
                      <w:marLeft w:val="0"/>
                      <w:marRight w:val="0"/>
                      <w:marTop w:val="0"/>
                      <w:marBottom w:val="0"/>
                      <w:divBdr>
                        <w:top w:val="none" w:sz="0" w:space="0" w:color="auto"/>
                        <w:left w:val="none" w:sz="0" w:space="0" w:color="auto"/>
                        <w:bottom w:val="none" w:sz="0" w:space="0" w:color="auto"/>
                        <w:right w:val="none" w:sz="0" w:space="0" w:color="auto"/>
                      </w:divBdr>
                    </w:div>
                    <w:div w:id="2102218598">
                      <w:marLeft w:val="0"/>
                      <w:marRight w:val="0"/>
                      <w:marTop w:val="0"/>
                      <w:marBottom w:val="0"/>
                      <w:divBdr>
                        <w:top w:val="none" w:sz="0" w:space="0" w:color="auto"/>
                        <w:left w:val="none" w:sz="0" w:space="0" w:color="auto"/>
                        <w:bottom w:val="none" w:sz="0" w:space="0" w:color="auto"/>
                        <w:right w:val="none" w:sz="0" w:space="0" w:color="auto"/>
                      </w:divBdr>
                    </w:div>
                    <w:div w:id="233394845">
                      <w:marLeft w:val="0"/>
                      <w:marRight w:val="0"/>
                      <w:marTop w:val="0"/>
                      <w:marBottom w:val="0"/>
                      <w:divBdr>
                        <w:top w:val="none" w:sz="0" w:space="0" w:color="auto"/>
                        <w:left w:val="none" w:sz="0" w:space="0" w:color="auto"/>
                        <w:bottom w:val="none" w:sz="0" w:space="0" w:color="auto"/>
                        <w:right w:val="none" w:sz="0" w:space="0" w:color="auto"/>
                      </w:divBdr>
                    </w:div>
                    <w:div w:id="1787389521">
                      <w:marLeft w:val="0"/>
                      <w:marRight w:val="0"/>
                      <w:marTop w:val="0"/>
                      <w:marBottom w:val="0"/>
                      <w:divBdr>
                        <w:top w:val="none" w:sz="0" w:space="0" w:color="auto"/>
                        <w:left w:val="none" w:sz="0" w:space="0" w:color="auto"/>
                        <w:bottom w:val="none" w:sz="0" w:space="0" w:color="auto"/>
                        <w:right w:val="none" w:sz="0" w:space="0" w:color="auto"/>
                      </w:divBdr>
                    </w:div>
                    <w:div w:id="1209873744">
                      <w:marLeft w:val="0"/>
                      <w:marRight w:val="0"/>
                      <w:marTop w:val="0"/>
                      <w:marBottom w:val="0"/>
                      <w:divBdr>
                        <w:top w:val="none" w:sz="0" w:space="0" w:color="auto"/>
                        <w:left w:val="none" w:sz="0" w:space="0" w:color="auto"/>
                        <w:bottom w:val="none" w:sz="0" w:space="0" w:color="auto"/>
                        <w:right w:val="none" w:sz="0" w:space="0" w:color="auto"/>
                      </w:divBdr>
                    </w:div>
                    <w:div w:id="1586497707">
                      <w:marLeft w:val="0"/>
                      <w:marRight w:val="0"/>
                      <w:marTop w:val="0"/>
                      <w:marBottom w:val="0"/>
                      <w:divBdr>
                        <w:top w:val="none" w:sz="0" w:space="0" w:color="auto"/>
                        <w:left w:val="none" w:sz="0" w:space="0" w:color="auto"/>
                        <w:bottom w:val="none" w:sz="0" w:space="0" w:color="auto"/>
                        <w:right w:val="none" w:sz="0" w:space="0" w:color="auto"/>
                      </w:divBdr>
                    </w:div>
                    <w:div w:id="61656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679187">
          <w:marLeft w:val="0"/>
          <w:marRight w:val="0"/>
          <w:marTop w:val="0"/>
          <w:marBottom w:val="0"/>
          <w:divBdr>
            <w:top w:val="none" w:sz="0" w:space="0" w:color="auto"/>
            <w:left w:val="none" w:sz="0" w:space="0" w:color="auto"/>
            <w:bottom w:val="none" w:sz="0" w:space="0" w:color="auto"/>
            <w:right w:val="none" w:sz="0" w:space="0" w:color="auto"/>
          </w:divBdr>
          <w:divsChild>
            <w:div w:id="551700007">
              <w:marLeft w:val="0"/>
              <w:marRight w:val="0"/>
              <w:marTop w:val="0"/>
              <w:marBottom w:val="0"/>
              <w:divBdr>
                <w:top w:val="none" w:sz="0" w:space="0" w:color="auto"/>
                <w:left w:val="none" w:sz="0" w:space="0" w:color="auto"/>
                <w:bottom w:val="none" w:sz="0" w:space="0" w:color="auto"/>
                <w:right w:val="none" w:sz="0" w:space="0" w:color="auto"/>
              </w:divBdr>
              <w:divsChild>
                <w:div w:id="1877698011">
                  <w:marLeft w:val="0"/>
                  <w:marRight w:val="0"/>
                  <w:marTop w:val="0"/>
                  <w:marBottom w:val="0"/>
                  <w:divBdr>
                    <w:top w:val="none" w:sz="0" w:space="0" w:color="auto"/>
                    <w:left w:val="none" w:sz="0" w:space="0" w:color="auto"/>
                    <w:bottom w:val="none" w:sz="0" w:space="0" w:color="auto"/>
                    <w:right w:val="none" w:sz="0" w:space="0" w:color="auto"/>
                  </w:divBdr>
                  <w:divsChild>
                    <w:div w:id="524173801">
                      <w:marLeft w:val="0"/>
                      <w:marRight w:val="0"/>
                      <w:marTop w:val="0"/>
                      <w:marBottom w:val="0"/>
                      <w:divBdr>
                        <w:top w:val="none" w:sz="0" w:space="0" w:color="auto"/>
                        <w:left w:val="none" w:sz="0" w:space="0" w:color="auto"/>
                        <w:bottom w:val="none" w:sz="0" w:space="0" w:color="auto"/>
                        <w:right w:val="none" w:sz="0" w:space="0" w:color="auto"/>
                      </w:divBdr>
                      <w:divsChild>
                        <w:div w:id="961886593">
                          <w:marLeft w:val="0"/>
                          <w:marRight w:val="0"/>
                          <w:marTop w:val="0"/>
                          <w:marBottom w:val="0"/>
                          <w:divBdr>
                            <w:top w:val="none" w:sz="0" w:space="0" w:color="auto"/>
                            <w:left w:val="none" w:sz="0" w:space="0" w:color="auto"/>
                            <w:bottom w:val="none" w:sz="0" w:space="0" w:color="auto"/>
                            <w:right w:val="none" w:sz="0" w:space="0" w:color="auto"/>
                          </w:divBdr>
                          <w:divsChild>
                            <w:div w:id="18470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464726">
                      <w:marLeft w:val="0"/>
                      <w:marRight w:val="0"/>
                      <w:marTop w:val="240"/>
                      <w:marBottom w:val="240"/>
                      <w:divBdr>
                        <w:top w:val="none" w:sz="0" w:space="0" w:color="auto"/>
                        <w:left w:val="none" w:sz="0" w:space="0" w:color="auto"/>
                        <w:bottom w:val="none" w:sz="0" w:space="0" w:color="auto"/>
                        <w:right w:val="none" w:sz="0" w:space="0" w:color="auto"/>
                      </w:divBdr>
                      <w:divsChild>
                        <w:div w:id="106396011">
                          <w:marLeft w:val="0"/>
                          <w:marRight w:val="0"/>
                          <w:marTop w:val="0"/>
                          <w:marBottom w:val="0"/>
                          <w:divBdr>
                            <w:top w:val="none" w:sz="0" w:space="0" w:color="auto"/>
                            <w:left w:val="none" w:sz="0" w:space="0" w:color="auto"/>
                            <w:bottom w:val="none" w:sz="0" w:space="0" w:color="auto"/>
                            <w:right w:val="none" w:sz="0" w:space="0" w:color="auto"/>
                          </w:divBdr>
                          <w:divsChild>
                            <w:div w:id="1379664649">
                              <w:marLeft w:val="0"/>
                              <w:marRight w:val="0"/>
                              <w:marTop w:val="0"/>
                              <w:marBottom w:val="0"/>
                              <w:divBdr>
                                <w:top w:val="none" w:sz="0" w:space="0" w:color="auto"/>
                                <w:left w:val="none" w:sz="0" w:space="0" w:color="auto"/>
                                <w:bottom w:val="none" w:sz="0" w:space="0" w:color="auto"/>
                                <w:right w:val="none" w:sz="0" w:space="0" w:color="auto"/>
                              </w:divBdr>
                              <w:divsChild>
                                <w:div w:id="497234986">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980457762">
                      <w:marLeft w:val="0"/>
                      <w:marRight w:val="0"/>
                      <w:marTop w:val="0"/>
                      <w:marBottom w:val="0"/>
                      <w:divBdr>
                        <w:top w:val="none" w:sz="0" w:space="0" w:color="auto"/>
                        <w:left w:val="none" w:sz="0" w:space="0" w:color="auto"/>
                        <w:bottom w:val="none" w:sz="0" w:space="0" w:color="auto"/>
                        <w:right w:val="none" w:sz="0" w:space="0" w:color="auto"/>
                      </w:divBdr>
                    </w:div>
                    <w:div w:id="890264371">
                      <w:marLeft w:val="0"/>
                      <w:marRight w:val="0"/>
                      <w:marTop w:val="0"/>
                      <w:marBottom w:val="0"/>
                      <w:divBdr>
                        <w:top w:val="none" w:sz="0" w:space="0" w:color="auto"/>
                        <w:left w:val="none" w:sz="0" w:space="0" w:color="auto"/>
                        <w:bottom w:val="none" w:sz="0" w:space="0" w:color="auto"/>
                        <w:right w:val="none" w:sz="0" w:space="0" w:color="auto"/>
                      </w:divBdr>
                    </w:div>
                    <w:div w:id="1145664791">
                      <w:marLeft w:val="0"/>
                      <w:marRight w:val="0"/>
                      <w:marTop w:val="0"/>
                      <w:marBottom w:val="0"/>
                      <w:divBdr>
                        <w:top w:val="none" w:sz="0" w:space="0" w:color="auto"/>
                        <w:left w:val="none" w:sz="0" w:space="0" w:color="auto"/>
                        <w:bottom w:val="none" w:sz="0" w:space="0" w:color="auto"/>
                        <w:right w:val="none" w:sz="0" w:space="0" w:color="auto"/>
                      </w:divBdr>
                    </w:div>
                    <w:div w:id="532962731">
                      <w:marLeft w:val="0"/>
                      <w:marRight w:val="0"/>
                      <w:marTop w:val="0"/>
                      <w:marBottom w:val="0"/>
                      <w:divBdr>
                        <w:top w:val="none" w:sz="0" w:space="0" w:color="auto"/>
                        <w:left w:val="none" w:sz="0" w:space="0" w:color="auto"/>
                        <w:bottom w:val="none" w:sz="0" w:space="0" w:color="auto"/>
                        <w:right w:val="none" w:sz="0" w:space="0" w:color="auto"/>
                      </w:divBdr>
                    </w:div>
                    <w:div w:id="2109109285">
                      <w:marLeft w:val="0"/>
                      <w:marRight w:val="0"/>
                      <w:marTop w:val="0"/>
                      <w:marBottom w:val="0"/>
                      <w:divBdr>
                        <w:top w:val="none" w:sz="0" w:space="0" w:color="auto"/>
                        <w:left w:val="none" w:sz="0" w:space="0" w:color="auto"/>
                        <w:bottom w:val="none" w:sz="0" w:space="0" w:color="auto"/>
                        <w:right w:val="none" w:sz="0" w:space="0" w:color="auto"/>
                      </w:divBdr>
                    </w:div>
                    <w:div w:id="1665161080">
                      <w:marLeft w:val="0"/>
                      <w:marRight w:val="0"/>
                      <w:marTop w:val="0"/>
                      <w:marBottom w:val="0"/>
                      <w:divBdr>
                        <w:top w:val="none" w:sz="0" w:space="0" w:color="auto"/>
                        <w:left w:val="none" w:sz="0" w:space="0" w:color="auto"/>
                        <w:bottom w:val="none" w:sz="0" w:space="0" w:color="auto"/>
                        <w:right w:val="none" w:sz="0" w:space="0" w:color="auto"/>
                      </w:divBdr>
                    </w:div>
                    <w:div w:id="786386249">
                      <w:marLeft w:val="0"/>
                      <w:marRight w:val="0"/>
                      <w:marTop w:val="0"/>
                      <w:marBottom w:val="0"/>
                      <w:divBdr>
                        <w:top w:val="none" w:sz="0" w:space="0" w:color="auto"/>
                        <w:left w:val="none" w:sz="0" w:space="0" w:color="auto"/>
                        <w:bottom w:val="none" w:sz="0" w:space="0" w:color="auto"/>
                        <w:right w:val="none" w:sz="0" w:space="0" w:color="auto"/>
                      </w:divBdr>
                    </w:div>
                    <w:div w:id="18587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000702">
          <w:marLeft w:val="0"/>
          <w:marRight w:val="0"/>
          <w:marTop w:val="0"/>
          <w:marBottom w:val="0"/>
          <w:divBdr>
            <w:top w:val="none" w:sz="0" w:space="0" w:color="auto"/>
            <w:left w:val="none" w:sz="0" w:space="0" w:color="auto"/>
            <w:bottom w:val="none" w:sz="0" w:space="0" w:color="auto"/>
            <w:right w:val="none" w:sz="0" w:space="0" w:color="auto"/>
          </w:divBdr>
          <w:divsChild>
            <w:div w:id="831023047">
              <w:marLeft w:val="0"/>
              <w:marRight w:val="0"/>
              <w:marTop w:val="0"/>
              <w:marBottom w:val="0"/>
              <w:divBdr>
                <w:top w:val="none" w:sz="0" w:space="0" w:color="auto"/>
                <w:left w:val="none" w:sz="0" w:space="0" w:color="auto"/>
                <w:bottom w:val="none" w:sz="0" w:space="0" w:color="auto"/>
                <w:right w:val="none" w:sz="0" w:space="0" w:color="auto"/>
              </w:divBdr>
              <w:divsChild>
                <w:div w:id="1250770072">
                  <w:marLeft w:val="0"/>
                  <w:marRight w:val="0"/>
                  <w:marTop w:val="0"/>
                  <w:marBottom w:val="0"/>
                  <w:divBdr>
                    <w:top w:val="none" w:sz="0" w:space="0" w:color="auto"/>
                    <w:left w:val="none" w:sz="0" w:space="0" w:color="auto"/>
                    <w:bottom w:val="none" w:sz="0" w:space="0" w:color="auto"/>
                    <w:right w:val="none" w:sz="0" w:space="0" w:color="auto"/>
                  </w:divBdr>
                  <w:divsChild>
                    <w:div w:id="1385328210">
                      <w:marLeft w:val="0"/>
                      <w:marRight w:val="0"/>
                      <w:marTop w:val="0"/>
                      <w:marBottom w:val="0"/>
                      <w:divBdr>
                        <w:top w:val="none" w:sz="0" w:space="0" w:color="auto"/>
                        <w:left w:val="none" w:sz="0" w:space="0" w:color="auto"/>
                        <w:bottom w:val="none" w:sz="0" w:space="0" w:color="auto"/>
                        <w:right w:val="none" w:sz="0" w:space="0" w:color="auto"/>
                      </w:divBdr>
                      <w:divsChild>
                        <w:div w:id="1328481803">
                          <w:marLeft w:val="0"/>
                          <w:marRight w:val="0"/>
                          <w:marTop w:val="0"/>
                          <w:marBottom w:val="0"/>
                          <w:divBdr>
                            <w:top w:val="none" w:sz="0" w:space="0" w:color="auto"/>
                            <w:left w:val="none" w:sz="0" w:space="0" w:color="auto"/>
                            <w:bottom w:val="none" w:sz="0" w:space="0" w:color="auto"/>
                            <w:right w:val="none" w:sz="0" w:space="0" w:color="auto"/>
                          </w:divBdr>
                          <w:divsChild>
                            <w:div w:id="85376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600302">
                      <w:marLeft w:val="0"/>
                      <w:marRight w:val="0"/>
                      <w:marTop w:val="240"/>
                      <w:marBottom w:val="240"/>
                      <w:divBdr>
                        <w:top w:val="none" w:sz="0" w:space="0" w:color="auto"/>
                        <w:left w:val="none" w:sz="0" w:space="0" w:color="auto"/>
                        <w:bottom w:val="none" w:sz="0" w:space="0" w:color="auto"/>
                        <w:right w:val="none" w:sz="0" w:space="0" w:color="auto"/>
                      </w:divBdr>
                      <w:divsChild>
                        <w:div w:id="1439989266">
                          <w:marLeft w:val="0"/>
                          <w:marRight w:val="0"/>
                          <w:marTop w:val="0"/>
                          <w:marBottom w:val="0"/>
                          <w:divBdr>
                            <w:top w:val="none" w:sz="0" w:space="0" w:color="auto"/>
                            <w:left w:val="none" w:sz="0" w:space="0" w:color="auto"/>
                            <w:bottom w:val="none" w:sz="0" w:space="0" w:color="auto"/>
                            <w:right w:val="none" w:sz="0" w:space="0" w:color="auto"/>
                          </w:divBdr>
                          <w:divsChild>
                            <w:div w:id="1053651524">
                              <w:marLeft w:val="0"/>
                              <w:marRight w:val="0"/>
                              <w:marTop w:val="0"/>
                              <w:marBottom w:val="0"/>
                              <w:divBdr>
                                <w:top w:val="none" w:sz="0" w:space="0" w:color="auto"/>
                                <w:left w:val="none" w:sz="0" w:space="0" w:color="auto"/>
                                <w:bottom w:val="none" w:sz="0" w:space="0" w:color="auto"/>
                                <w:right w:val="none" w:sz="0" w:space="0" w:color="auto"/>
                              </w:divBdr>
                              <w:divsChild>
                                <w:div w:id="2044400670">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563637370">
                      <w:marLeft w:val="0"/>
                      <w:marRight w:val="0"/>
                      <w:marTop w:val="0"/>
                      <w:marBottom w:val="0"/>
                      <w:divBdr>
                        <w:top w:val="none" w:sz="0" w:space="0" w:color="auto"/>
                        <w:left w:val="none" w:sz="0" w:space="0" w:color="auto"/>
                        <w:bottom w:val="none" w:sz="0" w:space="0" w:color="auto"/>
                        <w:right w:val="none" w:sz="0" w:space="0" w:color="auto"/>
                      </w:divBdr>
                    </w:div>
                    <w:div w:id="921455133">
                      <w:marLeft w:val="0"/>
                      <w:marRight w:val="0"/>
                      <w:marTop w:val="0"/>
                      <w:marBottom w:val="0"/>
                      <w:divBdr>
                        <w:top w:val="none" w:sz="0" w:space="0" w:color="auto"/>
                        <w:left w:val="none" w:sz="0" w:space="0" w:color="auto"/>
                        <w:bottom w:val="none" w:sz="0" w:space="0" w:color="auto"/>
                        <w:right w:val="none" w:sz="0" w:space="0" w:color="auto"/>
                      </w:divBdr>
                    </w:div>
                    <w:div w:id="1293057270">
                      <w:marLeft w:val="0"/>
                      <w:marRight w:val="0"/>
                      <w:marTop w:val="0"/>
                      <w:marBottom w:val="0"/>
                      <w:divBdr>
                        <w:top w:val="none" w:sz="0" w:space="0" w:color="auto"/>
                        <w:left w:val="none" w:sz="0" w:space="0" w:color="auto"/>
                        <w:bottom w:val="none" w:sz="0" w:space="0" w:color="auto"/>
                        <w:right w:val="none" w:sz="0" w:space="0" w:color="auto"/>
                      </w:divBdr>
                    </w:div>
                    <w:div w:id="371075262">
                      <w:marLeft w:val="0"/>
                      <w:marRight w:val="0"/>
                      <w:marTop w:val="0"/>
                      <w:marBottom w:val="0"/>
                      <w:divBdr>
                        <w:top w:val="none" w:sz="0" w:space="0" w:color="auto"/>
                        <w:left w:val="none" w:sz="0" w:space="0" w:color="auto"/>
                        <w:bottom w:val="none" w:sz="0" w:space="0" w:color="auto"/>
                        <w:right w:val="none" w:sz="0" w:space="0" w:color="auto"/>
                      </w:divBdr>
                    </w:div>
                    <w:div w:id="308556891">
                      <w:marLeft w:val="0"/>
                      <w:marRight w:val="0"/>
                      <w:marTop w:val="0"/>
                      <w:marBottom w:val="0"/>
                      <w:divBdr>
                        <w:top w:val="none" w:sz="0" w:space="0" w:color="auto"/>
                        <w:left w:val="none" w:sz="0" w:space="0" w:color="auto"/>
                        <w:bottom w:val="none" w:sz="0" w:space="0" w:color="auto"/>
                        <w:right w:val="none" w:sz="0" w:space="0" w:color="auto"/>
                      </w:divBdr>
                    </w:div>
                    <w:div w:id="331879060">
                      <w:marLeft w:val="0"/>
                      <w:marRight w:val="0"/>
                      <w:marTop w:val="0"/>
                      <w:marBottom w:val="0"/>
                      <w:divBdr>
                        <w:top w:val="none" w:sz="0" w:space="0" w:color="auto"/>
                        <w:left w:val="none" w:sz="0" w:space="0" w:color="auto"/>
                        <w:bottom w:val="none" w:sz="0" w:space="0" w:color="auto"/>
                        <w:right w:val="none" w:sz="0" w:space="0" w:color="auto"/>
                      </w:divBdr>
                    </w:div>
                    <w:div w:id="980577958">
                      <w:marLeft w:val="0"/>
                      <w:marRight w:val="0"/>
                      <w:marTop w:val="0"/>
                      <w:marBottom w:val="0"/>
                      <w:divBdr>
                        <w:top w:val="none" w:sz="0" w:space="0" w:color="auto"/>
                        <w:left w:val="none" w:sz="0" w:space="0" w:color="auto"/>
                        <w:bottom w:val="none" w:sz="0" w:space="0" w:color="auto"/>
                        <w:right w:val="none" w:sz="0" w:space="0" w:color="auto"/>
                      </w:divBdr>
                    </w:div>
                    <w:div w:id="22715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778120">
          <w:marLeft w:val="0"/>
          <w:marRight w:val="0"/>
          <w:marTop w:val="0"/>
          <w:marBottom w:val="0"/>
          <w:divBdr>
            <w:top w:val="none" w:sz="0" w:space="0" w:color="auto"/>
            <w:left w:val="none" w:sz="0" w:space="0" w:color="auto"/>
            <w:bottom w:val="none" w:sz="0" w:space="0" w:color="auto"/>
            <w:right w:val="none" w:sz="0" w:space="0" w:color="auto"/>
          </w:divBdr>
          <w:divsChild>
            <w:div w:id="226301661">
              <w:marLeft w:val="0"/>
              <w:marRight w:val="0"/>
              <w:marTop w:val="0"/>
              <w:marBottom w:val="0"/>
              <w:divBdr>
                <w:top w:val="none" w:sz="0" w:space="0" w:color="auto"/>
                <w:left w:val="none" w:sz="0" w:space="0" w:color="auto"/>
                <w:bottom w:val="none" w:sz="0" w:space="0" w:color="auto"/>
                <w:right w:val="none" w:sz="0" w:space="0" w:color="auto"/>
              </w:divBdr>
              <w:divsChild>
                <w:div w:id="1912427579">
                  <w:marLeft w:val="0"/>
                  <w:marRight w:val="0"/>
                  <w:marTop w:val="0"/>
                  <w:marBottom w:val="0"/>
                  <w:divBdr>
                    <w:top w:val="none" w:sz="0" w:space="0" w:color="auto"/>
                    <w:left w:val="none" w:sz="0" w:space="0" w:color="auto"/>
                    <w:bottom w:val="none" w:sz="0" w:space="0" w:color="auto"/>
                    <w:right w:val="none" w:sz="0" w:space="0" w:color="auto"/>
                  </w:divBdr>
                  <w:divsChild>
                    <w:div w:id="296222961">
                      <w:marLeft w:val="0"/>
                      <w:marRight w:val="0"/>
                      <w:marTop w:val="0"/>
                      <w:marBottom w:val="0"/>
                      <w:divBdr>
                        <w:top w:val="none" w:sz="0" w:space="0" w:color="auto"/>
                        <w:left w:val="none" w:sz="0" w:space="0" w:color="auto"/>
                        <w:bottom w:val="none" w:sz="0" w:space="0" w:color="auto"/>
                        <w:right w:val="none" w:sz="0" w:space="0" w:color="auto"/>
                      </w:divBdr>
                      <w:divsChild>
                        <w:div w:id="1341082826">
                          <w:marLeft w:val="0"/>
                          <w:marRight w:val="0"/>
                          <w:marTop w:val="0"/>
                          <w:marBottom w:val="0"/>
                          <w:divBdr>
                            <w:top w:val="none" w:sz="0" w:space="0" w:color="auto"/>
                            <w:left w:val="none" w:sz="0" w:space="0" w:color="auto"/>
                            <w:bottom w:val="none" w:sz="0" w:space="0" w:color="auto"/>
                            <w:right w:val="none" w:sz="0" w:space="0" w:color="auto"/>
                          </w:divBdr>
                          <w:divsChild>
                            <w:div w:id="2811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46454">
                      <w:marLeft w:val="0"/>
                      <w:marRight w:val="0"/>
                      <w:marTop w:val="240"/>
                      <w:marBottom w:val="240"/>
                      <w:divBdr>
                        <w:top w:val="none" w:sz="0" w:space="0" w:color="auto"/>
                        <w:left w:val="none" w:sz="0" w:space="0" w:color="auto"/>
                        <w:bottom w:val="none" w:sz="0" w:space="0" w:color="auto"/>
                        <w:right w:val="none" w:sz="0" w:space="0" w:color="auto"/>
                      </w:divBdr>
                      <w:divsChild>
                        <w:div w:id="669144206">
                          <w:marLeft w:val="0"/>
                          <w:marRight w:val="0"/>
                          <w:marTop w:val="0"/>
                          <w:marBottom w:val="0"/>
                          <w:divBdr>
                            <w:top w:val="none" w:sz="0" w:space="0" w:color="auto"/>
                            <w:left w:val="none" w:sz="0" w:space="0" w:color="auto"/>
                            <w:bottom w:val="none" w:sz="0" w:space="0" w:color="auto"/>
                            <w:right w:val="none" w:sz="0" w:space="0" w:color="auto"/>
                          </w:divBdr>
                          <w:divsChild>
                            <w:div w:id="1189372105">
                              <w:marLeft w:val="0"/>
                              <w:marRight w:val="0"/>
                              <w:marTop w:val="0"/>
                              <w:marBottom w:val="0"/>
                              <w:divBdr>
                                <w:top w:val="none" w:sz="0" w:space="0" w:color="auto"/>
                                <w:left w:val="none" w:sz="0" w:space="0" w:color="auto"/>
                                <w:bottom w:val="none" w:sz="0" w:space="0" w:color="auto"/>
                                <w:right w:val="none" w:sz="0" w:space="0" w:color="auto"/>
                              </w:divBdr>
                              <w:divsChild>
                                <w:div w:id="545332324">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687951209">
                      <w:marLeft w:val="0"/>
                      <w:marRight w:val="0"/>
                      <w:marTop w:val="0"/>
                      <w:marBottom w:val="0"/>
                      <w:divBdr>
                        <w:top w:val="none" w:sz="0" w:space="0" w:color="auto"/>
                        <w:left w:val="none" w:sz="0" w:space="0" w:color="auto"/>
                        <w:bottom w:val="none" w:sz="0" w:space="0" w:color="auto"/>
                        <w:right w:val="none" w:sz="0" w:space="0" w:color="auto"/>
                      </w:divBdr>
                    </w:div>
                    <w:div w:id="1134326296">
                      <w:marLeft w:val="0"/>
                      <w:marRight w:val="0"/>
                      <w:marTop w:val="0"/>
                      <w:marBottom w:val="0"/>
                      <w:divBdr>
                        <w:top w:val="none" w:sz="0" w:space="0" w:color="auto"/>
                        <w:left w:val="none" w:sz="0" w:space="0" w:color="auto"/>
                        <w:bottom w:val="none" w:sz="0" w:space="0" w:color="auto"/>
                        <w:right w:val="none" w:sz="0" w:space="0" w:color="auto"/>
                      </w:divBdr>
                    </w:div>
                    <w:div w:id="649599066">
                      <w:marLeft w:val="0"/>
                      <w:marRight w:val="0"/>
                      <w:marTop w:val="0"/>
                      <w:marBottom w:val="0"/>
                      <w:divBdr>
                        <w:top w:val="none" w:sz="0" w:space="0" w:color="auto"/>
                        <w:left w:val="none" w:sz="0" w:space="0" w:color="auto"/>
                        <w:bottom w:val="none" w:sz="0" w:space="0" w:color="auto"/>
                        <w:right w:val="none" w:sz="0" w:space="0" w:color="auto"/>
                      </w:divBdr>
                    </w:div>
                    <w:div w:id="1146700325">
                      <w:marLeft w:val="0"/>
                      <w:marRight w:val="0"/>
                      <w:marTop w:val="0"/>
                      <w:marBottom w:val="0"/>
                      <w:divBdr>
                        <w:top w:val="none" w:sz="0" w:space="0" w:color="auto"/>
                        <w:left w:val="none" w:sz="0" w:space="0" w:color="auto"/>
                        <w:bottom w:val="none" w:sz="0" w:space="0" w:color="auto"/>
                        <w:right w:val="none" w:sz="0" w:space="0" w:color="auto"/>
                      </w:divBdr>
                    </w:div>
                    <w:div w:id="479614481">
                      <w:marLeft w:val="0"/>
                      <w:marRight w:val="0"/>
                      <w:marTop w:val="0"/>
                      <w:marBottom w:val="0"/>
                      <w:divBdr>
                        <w:top w:val="none" w:sz="0" w:space="0" w:color="auto"/>
                        <w:left w:val="none" w:sz="0" w:space="0" w:color="auto"/>
                        <w:bottom w:val="none" w:sz="0" w:space="0" w:color="auto"/>
                        <w:right w:val="none" w:sz="0" w:space="0" w:color="auto"/>
                      </w:divBdr>
                    </w:div>
                    <w:div w:id="2058504790">
                      <w:marLeft w:val="0"/>
                      <w:marRight w:val="0"/>
                      <w:marTop w:val="0"/>
                      <w:marBottom w:val="0"/>
                      <w:divBdr>
                        <w:top w:val="none" w:sz="0" w:space="0" w:color="auto"/>
                        <w:left w:val="none" w:sz="0" w:space="0" w:color="auto"/>
                        <w:bottom w:val="none" w:sz="0" w:space="0" w:color="auto"/>
                        <w:right w:val="none" w:sz="0" w:space="0" w:color="auto"/>
                      </w:divBdr>
                    </w:div>
                    <w:div w:id="1602714858">
                      <w:marLeft w:val="0"/>
                      <w:marRight w:val="0"/>
                      <w:marTop w:val="0"/>
                      <w:marBottom w:val="0"/>
                      <w:divBdr>
                        <w:top w:val="none" w:sz="0" w:space="0" w:color="auto"/>
                        <w:left w:val="none" w:sz="0" w:space="0" w:color="auto"/>
                        <w:bottom w:val="none" w:sz="0" w:space="0" w:color="auto"/>
                        <w:right w:val="none" w:sz="0" w:space="0" w:color="auto"/>
                      </w:divBdr>
                    </w:div>
                    <w:div w:id="129205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467281">
          <w:marLeft w:val="0"/>
          <w:marRight w:val="0"/>
          <w:marTop w:val="0"/>
          <w:marBottom w:val="0"/>
          <w:divBdr>
            <w:top w:val="none" w:sz="0" w:space="0" w:color="auto"/>
            <w:left w:val="none" w:sz="0" w:space="0" w:color="auto"/>
            <w:bottom w:val="none" w:sz="0" w:space="0" w:color="auto"/>
            <w:right w:val="none" w:sz="0" w:space="0" w:color="auto"/>
          </w:divBdr>
          <w:divsChild>
            <w:div w:id="1224608542">
              <w:marLeft w:val="0"/>
              <w:marRight w:val="0"/>
              <w:marTop w:val="0"/>
              <w:marBottom w:val="0"/>
              <w:divBdr>
                <w:top w:val="none" w:sz="0" w:space="0" w:color="auto"/>
                <w:left w:val="none" w:sz="0" w:space="0" w:color="auto"/>
                <w:bottom w:val="none" w:sz="0" w:space="0" w:color="auto"/>
                <w:right w:val="none" w:sz="0" w:space="0" w:color="auto"/>
              </w:divBdr>
              <w:divsChild>
                <w:div w:id="1691881084">
                  <w:marLeft w:val="0"/>
                  <w:marRight w:val="0"/>
                  <w:marTop w:val="0"/>
                  <w:marBottom w:val="0"/>
                  <w:divBdr>
                    <w:top w:val="none" w:sz="0" w:space="0" w:color="auto"/>
                    <w:left w:val="none" w:sz="0" w:space="0" w:color="auto"/>
                    <w:bottom w:val="none" w:sz="0" w:space="0" w:color="auto"/>
                    <w:right w:val="none" w:sz="0" w:space="0" w:color="auto"/>
                  </w:divBdr>
                  <w:divsChild>
                    <w:div w:id="872690571">
                      <w:marLeft w:val="0"/>
                      <w:marRight w:val="0"/>
                      <w:marTop w:val="0"/>
                      <w:marBottom w:val="0"/>
                      <w:divBdr>
                        <w:top w:val="none" w:sz="0" w:space="0" w:color="auto"/>
                        <w:left w:val="none" w:sz="0" w:space="0" w:color="auto"/>
                        <w:bottom w:val="none" w:sz="0" w:space="0" w:color="auto"/>
                        <w:right w:val="none" w:sz="0" w:space="0" w:color="auto"/>
                      </w:divBdr>
                      <w:divsChild>
                        <w:div w:id="1462920507">
                          <w:marLeft w:val="0"/>
                          <w:marRight w:val="0"/>
                          <w:marTop w:val="0"/>
                          <w:marBottom w:val="0"/>
                          <w:divBdr>
                            <w:top w:val="none" w:sz="0" w:space="0" w:color="auto"/>
                            <w:left w:val="none" w:sz="0" w:space="0" w:color="auto"/>
                            <w:bottom w:val="none" w:sz="0" w:space="0" w:color="auto"/>
                            <w:right w:val="none" w:sz="0" w:space="0" w:color="auto"/>
                          </w:divBdr>
                          <w:divsChild>
                            <w:div w:id="184944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064038">
                      <w:marLeft w:val="0"/>
                      <w:marRight w:val="0"/>
                      <w:marTop w:val="240"/>
                      <w:marBottom w:val="240"/>
                      <w:divBdr>
                        <w:top w:val="none" w:sz="0" w:space="0" w:color="auto"/>
                        <w:left w:val="none" w:sz="0" w:space="0" w:color="auto"/>
                        <w:bottom w:val="none" w:sz="0" w:space="0" w:color="auto"/>
                        <w:right w:val="none" w:sz="0" w:space="0" w:color="auto"/>
                      </w:divBdr>
                      <w:divsChild>
                        <w:div w:id="1538541257">
                          <w:marLeft w:val="0"/>
                          <w:marRight w:val="0"/>
                          <w:marTop w:val="0"/>
                          <w:marBottom w:val="0"/>
                          <w:divBdr>
                            <w:top w:val="none" w:sz="0" w:space="0" w:color="auto"/>
                            <w:left w:val="none" w:sz="0" w:space="0" w:color="auto"/>
                            <w:bottom w:val="none" w:sz="0" w:space="0" w:color="auto"/>
                            <w:right w:val="none" w:sz="0" w:space="0" w:color="auto"/>
                          </w:divBdr>
                          <w:divsChild>
                            <w:div w:id="1487281590">
                              <w:marLeft w:val="0"/>
                              <w:marRight w:val="0"/>
                              <w:marTop w:val="0"/>
                              <w:marBottom w:val="0"/>
                              <w:divBdr>
                                <w:top w:val="none" w:sz="0" w:space="0" w:color="auto"/>
                                <w:left w:val="none" w:sz="0" w:space="0" w:color="auto"/>
                                <w:bottom w:val="none" w:sz="0" w:space="0" w:color="auto"/>
                                <w:right w:val="none" w:sz="0" w:space="0" w:color="auto"/>
                              </w:divBdr>
                              <w:divsChild>
                                <w:div w:id="1817794522">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311371539">
                      <w:marLeft w:val="0"/>
                      <w:marRight w:val="0"/>
                      <w:marTop w:val="0"/>
                      <w:marBottom w:val="0"/>
                      <w:divBdr>
                        <w:top w:val="none" w:sz="0" w:space="0" w:color="auto"/>
                        <w:left w:val="none" w:sz="0" w:space="0" w:color="auto"/>
                        <w:bottom w:val="none" w:sz="0" w:space="0" w:color="auto"/>
                        <w:right w:val="none" w:sz="0" w:space="0" w:color="auto"/>
                      </w:divBdr>
                    </w:div>
                    <w:div w:id="93793805">
                      <w:marLeft w:val="0"/>
                      <w:marRight w:val="0"/>
                      <w:marTop w:val="0"/>
                      <w:marBottom w:val="0"/>
                      <w:divBdr>
                        <w:top w:val="none" w:sz="0" w:space="0" w:color="auto"/>
                        <w:left w:val="none" w:sz="0" w:space="0" w:color="auto"/>
                        <w:bottom w:val="none" w:sz="0" w:space="0" w:color="auto"/>
                        <w:right w:val="none" w:sz="0" w:space="0" w:color="auto"/>
                      </w:divBdr>
                    </w:div>
                    <w:div w:id="901675139">
                      <w:marLeft w:val="0"/>
                      <w:marRight w:val="0"/>
                      <w:marTop w:val="0"/>
                      <w:marBottom w:val="0"/>
                      <w:divBdr>
                        <w:top w:val="none" w:sz="0" w:space="0" w:color="auto"/>
                        <w:left w:val="none" w:sz="0" w:space="0" w:color="auto"/>
                        <w:bottom w:val="none" w:sz="0" w:space="0" w:color="auto"/>
                        <w:right w:val="none" w:sz="0" w:space="0" w:color="auto"/>
                      </w:divBdr>
                    </w:div>
                    <w:div w:id="1528525553">
                      <w:marLeft w:val="0"/>
                      <w:marRight w:val="0"/>
                      <w:marTop w:val="0"/>
                      <w:marBottom w:val="0"/>
                      <w:divBdr>
                        <w:top w:val="none" w:sz="0" w:space="0" w:color="auto"/>
                        <w:left w:val="none" w:sz="0" w:space="0" w:color="auto"/>
                        <w:bottom w:val="none" w:sz="0" w:space="0" w:color="auto"/>
                        <w:right w:val="none" w:sz="0" w:space="0" w:color="auto"/>
                      </w:divBdr>
                    </w:div>
                    <w:div w:id="881743516">
                      <w:marLeft w:val="0"/>
                      <w:marRight w:val="0"/>
                      <w:marTop w:val="0"/>
                      <w:marBottom w:val="0"/>
                      <w:divBdr>
                        <w:top w:val="none" w:sz="0" w:space="0" w:color="auto"/>
                        <w:left w:val="none" w:sz="0" w:space="0" w:color="auto"/>
                        <w:bottom w:val="none" w:sz="0" w:space="0" w:color="auto"/>
                        <w:right w:val="none" w:sz="0" w:space="0" w:color="auto"/>
                      </w:divBdr>
                    </w:div>
                    <w:div w:id="868877708">
                      <w:marLeft w:val="0"/>
                      <w:marRight w:val="0"/>
                      <w:marTop w:val="0"/>
                      <w:marBottom w:val="0"/>
                      <w:divBdr>
                        <w:top w:val="none" w:sz="0" w:space="0" w:color="auto"/>
                        <w:left w:val="none" w:sz="0" w:space="0" w:color="auto"/>
                        <w:bottom w:val="none" w:sz="0" w:space="0" w:color="auto"/>
                        <w:right w:val="none" w:sz="0" w:space="0" w:color="auto"/>
                      </w:divBdr>
                    </w:div>
                    <w:div w:id="1192374146">
                      <w:marLeft w:val="0"/>
                      <w:marRight w:val="0"/>
                      <w:marTop w:val="0"/>
                      <w:marBottom w:val="0"/>
                      <w:divBdr>
                        <w:top w:val="none" w:sz="0" w:space="0" w:color="auto"/>
                        <w:left w:val="none" w:sz="0" w:space="0" w:color="auto"/>
                        <w:bottom w:val="none" w:sz="0" w:space="0" w:color="auto"/>
                        <w:right w:val="none" w:sz="0" w:space="0" w:color="auto"/>
                      </w:divBdr>
                    </w:div>
                    <w:div w:id="72117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67146">
          <w:marLeft w:val="0"/>
          <w:marRight w:val="0"/>
          <w:marTop w:val="0"/>
          <w:marBottom w:val="0"/>
          <w:divBdr>
            <w:top w:val="none" w:sz="0" w:space="0" w:color="auto"/>
            <w:left w:val="none" w:sz="0" w:space="0" w:color="auto"/>
            <w:bottom w:val="none" w:sz="0" w:space="0" w:color="auto"/>
            <w:right w:val="none" w:sz="0" w:space="0" w:color="auto"/>
          </w:divBdr>
          <w:divsChild>
            <w:div w:id="1642687117">
              <w:marLeft w:val="0"/>
              <w:marRight w:val="0"/>
              <w:marTop w:val="0"/>
              <w:marBottom w:val="0"/>
              <w:divBdr>
                <w:top w:val="none" w:sz="0" w:space="0" w:color="auto"/>
                <w:left w:val="none" w:sz="0" w:space="0" w:color="auto"/>
                <w:bottom w:val="none" w:sz="0" w:space="0" w:color="auto"/>
                <w:right w:val="none" w:sz="0" w:space="0" w:color="auto"/>
              </w:divBdr>
              <w:divsChild>
                <w:div w:id="848374276">
                  <w:marLeft w:val="0"/>
                  <w:marRight w:val="0"/>
                  <w:marTop w:val="0"/>
                  <w:marBottom w:val="0"/>
                  <w:divBdr>
                    <w:top w:val="none" w:sz="0" w:space="0" w:color="auto"/>
                    <w:left w:val="none" w:sz="0" w:space="0" w:color="auto"/>
                    <w:bottom w:val="none" w:sz="0" w:space="0" w:color="auto"/>
                    <w:right w:val="none" w:sz="0" w:space="0" w:color="auto"/>
                  </w:divBdr>
                  <w:divsChild>
                    <w:div w:id="1063260301">
                      <w:marLeft w:val="0"/>
                      <w:marRight w:val="0"/>
                      <w:marTop w:val="0"/>
                      <w:marBottom w:val="0"/>
                      <w:divBdr>
                        <w:top w:val="none" w:sz="0" w:space="0" w:color="auto"/>
                        <w:left w:val="none" w:sz="0" w:space="0" w:color="auto"/>
                        <w:bottom w:val="none" w:sz="0" w:space="0" w:color="auto"/>
                        <w:right w:val="none" w:sz="0" w:space="0" w:color="auto"/>
                      </w:divBdr>
                      <w:divsChild>
                        <w:div w:id="1194075680">
                          <w:marLeft w:val="0"/>
                          <w:marRight w:val="0"/>
                          <w:marTop w:val="0"/>
                          <w:marBottom w:val="0"/>
                          <w:divBdr>
                            <w:top w:val="none" w:sz="0" w:space="0" w:color="auto"/>
                            <w:left w:val="none" w:sz="0" w:space="0" w:color="auto"/>
                            <w:bottom w:val="none" w:sz="0" w:space="0" w:color="auto"/>
                            <w:right w:val="none" w:sz="0" w:space="0" w:color="auto"/>
                          </w:divBdr>
                          <w:divsChild>
                            <w:div w:id="62693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700608">
                      <w:marLeft w:val="0"/>
                      <w:marRight w:val="0"/>
                      <w:marTop w:val="240"/>
                      <w:marBottom w:val="240"/>
                      <w:divBdr>
                        <w:top w:val="none" w:sz="0" w:space="0" w:color="auto"/>
                        <w:left w:val="none" w:sz="0" w:space="0" w:color="auto"/>
                        <w:bottom w:val="none" w:sz="0" w:space="0" w:color="auto"/>
                        <w:right w:val="none" w:sz="0" w:space="0" w:color="auto"/>
                      </w:divBdr>
                      <w:divsChild>
                        <w:div w:id="739982726">
                          <w:marLeft w:val="0"/>
                          <w:marRight w:val="0"/>
                          <w:marTop w:val="0"/>
                          <w:marBottom w:val="0"/>
                          <w:divBdr>
                            <w:top w:val="none" w:sz="0" w:space="0" w:color="auto"/>
                            <w:left w:val="none" w:sz="0" w:space="0" w:color="auto"/>
                            <w:bottom w:val="none" w:sz="0" w:space="0" w:color="auto"/>
                            <w:right w:val="none" w:sz="0" w:space="0" w:color="auto"/>
                          </w:divBdr>
                          <w:divsChild>
                            <w:div w:id="806824270">
                              <w:marLeft w:val="0"/>
                              <w:marRight w:val="0"/>
                              <w:marTop w:val="0"/>
                              <w:marBottom w:val="0"/>
                              <w:divBdr>
                                <w:top w:val="none" w:sz="0" w:space="0" w:color="auto"/>
                                <w:left w:val="none" w:sz="0" w:space="0" w:color="auto"/>
                                <w:bottom w:val="none" w:sz="0" w:space="0" w:color="auto"/>
                                <w:right w:val="none" w:sz="0" w:space="0" w:color="auto"/>
                              </w:divBdr>
                              <w:divsChild>
                                <w:div w:id="2092045832">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987199291">
                      <w:marLeft w:val="0"/>
                      <w:marRight w:val="0"/>
                      <w:marTop w:val="0"/>
                      <w:marBottom w:val="0"/>
                      <w:divBdr>
                        <w:top w:val="none" w:sz="0" w:space="0" w:color="auto"/>
                        <w:left w:val="none" w:sz="0" w:space="0" w:color="auto"/>
                        <w:bottom w:val="none" w:sz="0" w:space="0" w:color="auto"/>
                        <w:right w:val="none" w:sz="0" w:space="0" w:color="auto"/>
                      </w:divBdr>
                    </w:div>
                    <w:div w:id="140269301">
                      <w:marLeft w:val="0"/>
                      <w:marRight w:val="0"/>
                      <w:marTop w:val="0"/>
                      <w:marBottom w:val="0"/>
                      <w:divBdr>
                        <w:top w:val="none" w:sz="0" w:space="0" w:color="auto"/>
                        <w:left w:val="none" w:sz="0" w:space="0" w:color="auto"/>
                        <w:bottom w:val="none" w:sz="0" w:space="0" w:color="auto"/>
                        <w:right w:val="none" w:sz="0" w:space="0" w:color="auto"/>
                      </w:divBdr>
                    </w:div>
                    <w:div w:id="177083524">
                      <w:marLeft w:val="0"/>
                      <w:marRight w:val="0"/>
                      <w:marTop w:val="0"/>
                      <w:marBottom w:val="0"/>
                      <w:divBdr>
                        <w:top w:val="none" w:sz="0" w:space="0" w:color="auto"/>
                        <w:left w:val="none" w:sz="0" w:space="0" w:color="auto"/>
                        <w:bottom w:val="none" w:sz="0" w:space="0" w:color="auto"/>
                        <w:right w:val="none" w:sz="0" w:space="0" w:color="auto"/>
                      </w:divBdr>
                    </w:div>
                    <w:div w:id="236015119">
                      <w:marLeft w:val="0"/>
                      <w:marRight w:val="0"/>
                      <w:marTop w:val="0"/>
                      <w:marBottom w:val="0"/>
                      <w:divBdr>
                        <w:top w:val="none" w:sz="0" w:space="0" w:color="auto"/>
                        <w:left w:val="none" w:sz="0" w:space="0" w:color="auto"/>
                        <w:bottom w:val="none" w:sz="0" w:space="0" w:color="auto"/>
                        <w:right w:val="none" w:sz="0" w:space="0" w:color="auto"/>
                      </w:divBdr>
                    </w:div>
                    <w:div w:id="1206019482">
                      <w:marLeft w:val="0"/>
                      <w:marRight w:val="0"/>
                      <w:marTop w:val="0"/>
                      <w:marBottom w:val="0"/>
                      <w:divBdr>
                        <w:top w:val="none" w:sz="0" w:space="0" w:color="auto"/>
                        <w:left w:val="none" w:sz="0" w:space="0" w:color="auto"/>
                        <w:bottom w:val="none" w:sz="0" w:space="0" w:color="auto"/>
                        <w:right w:val="none" w:sz="0" w:space="0" w:color="auto"/>
                      </w:divBdr>
                    </w:div>
                    <w:div w:id="1642688735">
                      <w:marLeft w:val="0"/>
                      <w:marRight w:val="0"/>
                      <w:marTop w:val="0"/>
                      <w:marBottom w:val="0"/>
                      <w:divBdr>
                        <w:top w:val="none" w:sz="0" w:space="0" w:color="auto"/>
                        <w:left w:val="none" w:sz="0" w:space="0" w:color="auto"/>
                        <w:bottom w:val="none" w:sz="0" w:space="0" w:color="auto"/>
                        <w:right w:val="none" w:sz="0" w:space="0" w:color="auto"/>
                      </w:divBdr>
                    </w:div>
                    <w:div w:id="1098526642">
                      <w:marLeft w:val="0"/>
                      <w:marRight w:val="0"/>
                      <w:marTop w:val="0"/>
                      <w:marBottom w:val="0"/>
                      <w:divBdr>
                        <w:top w:val="none" w:sz="0" w:space="0" w:color="auto"/>
                        <w:left w:val="none" w:sz="0" w:space="0" w:color="auto"/>
                        <w:bottom w:val="none" w:sz="0" w:space="0" w:color="auto"/>
                        <w:right w:val="none" w:sz="0" w:space="0" w:color="auto"/>
                      </w:divBdr>
                    </w:div>
                    <w:div w:id="112014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404158">
          <w:marLeft w:val="0"/>
          <w:marRight w:val="0"/>
          <w:marTop w:val="0"/>
          <w:marBottom w:val="0"/>
          <w:divBdr>
            <w:top w:val="none" w:sz="0" w:space="0" w:color="auto"/>
            <w:left w:val="none" w:sz="0" w:space="0" w:color="auto"/>
            <w:bottom w:val="none" w:sz="0" w:space="0" w:color="auto"/>
            <w:right w:val="none" w:sz="0" w:space="0" w:color="auto"/>
          </w:divBdr>
          <w:divsChild>
            <w:div w:id="1616793528">
              <w:marLeft w:val="0"/>
              <w:marRight w:val="0"/>
              <w:marTop w:val="0"/>
              <w:marBottom w:val="0"/>
              <w:divBdr>
                <w:top w:val="none" w:sz="0" w:space="0" w:color="auto"/>
                <w:left w:val="none" w:sz="0" w:space="0" w:color="auto"/>
                <w:bottom w:val="none" w:sz="0" w:space="0" w:color="auto"/>
                <w:right w:val="none" w:sz="0" w:space="0" w:color="auto"/>
              </w:divBdr>
              <w:divsChild>
                <w:div w:id="848447932">
                  <w:marLeft w:val="0"/>
                  <w:marRight w:val="0"/>
                  <w:marTop w:val="0"/>
                  <w:marBottom w:val="0"/>
                  <w:divBdr>
                    <w:top w:val="none" w:sz="0" w:space="0" w:color="auto"/>
                    <w:left w:val="none" w:sz="0" w:space="0" w:color="auto"/>
                    <w:bottom w:val="none" w:sz="0" w:space="0" w:color="auto"/>
                    <w:right w:val="none" w:sz="0" w:space="0" w:color="auto"/>
                  </w:divBdr>
                  <w:divsChild>
                    <w:div w:id="1986162923">
                      <w:marLeft w:val="0"/>
                      <w:marRight w:val="0"/>
                      <w:marTop w:val="0"/>
                      <w:marBottom w:val="0"/>
                      <w:divBdr>
                        <w:top w:val="none" w:sz="0" w:space="0" w:color="auto"/>
                        <w:left w:val="none" w:sz="0" w:space="0" w:color="auto"/>
                        <w:bottom w:val="none" w:sz="0" w:space="0" w:color="auto"/>
                        <w:right w:val="none" w:sz="0" w:space="0" w:color="auto"/>
                      </w:divBdr>
                      <w:divsChild>
                        <w:div w:id="1240557722">
                          <w:marLeft w:val="0"/>
                          <w:marRight w:val="0"/>
                          <w:marTop w:val="0"/>
                          <w:marBottom w:val="0"/>
                          <w:divBdr>
                            <w:top w:val="none" w:sz="0" w:space="0" w:color="auto"/>
                            <w:left w:val="none" w:sz="0" w:space="0" w:color="auto"/>
                            <w:bottom w:val="none" w:sz="0" w:space="0" w:color="auto"/>
                            <w:right w:val="none" w:sz="0" w:space="0" w:color="auto"/>
                          </w:divBdr>
                          <w:divsChild>
                            <w:div w:id="141423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407328">
                      <w:marLeft w:val="0"/>
                      <w:marRight w:val="0"/>
                      <w:marTop w:val="240"/>
                      <w:marBottom w:val="240"/>
                      <w:divBdr>
                        <w:top w:val="none" w:sz="0" w:space="0" w:color="auto"/>
                        <w:left w:val="none" w:sz="0" w:space="0" w:color="auto"/>
                        <w:bottom w:val="none" w:sz="0" w:space="0" w:color="auto"/>
                        <w:right w:val="none" w:sz="0" w:space="0" w:color="auto"/>
                      </w:divBdr>
                      <w:divsChild>
                        <w:div w:id="1283532938">
                          <w:marLeft w:val="0"/>
                          <w:marRight w:val="0"/>
                          <w:marTop w:val="0"/>
                          <w:marBottom w:val="0"/>
                          <w:divBdr>
                            <w:top w:val="none" w:sz="0" w:space="0" w:color="auto"/>
                            <w:left w:val="none" w:sz="0" w:space="0" w:color="auto"/>
                            <w:bottom w:val="none" w:sz="0" w:space="0" w:color="auto"/>
                            <w:right w:val="none" w:sz="0" w:space="0" w:color="auto"/>
                          </w:divBdr>
                          <w:divsChild>
                            <w:div w:id="1637758548">
                              <w:marLeft w:val="0"/>
                              <w:marRight w:val="0"/>
                              <w:marTop w:val="0"/>
                              <w:marBottom w:val="0"/>
                              <w:divBdr>
                                <w:top w:val="none" w:sz="0" w:space="0" w:color="auto"/>
                                <w:left w:val="none" w:sz="0" w:space="0" w:color="auto"/>
                                <w:bottom w:val="none" w:sz="0" w:space="0" w:color="auto"/>
                                <w:right w:val="none" w:sz="0" w:space="0" w:color="auto"/>
                              </w:divBdr>
                              <w:divsChild>
                                <w:div w:id="19938527">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37915907">
                      <w:marLeft w:val="0"/>
                      <w:marRight w:val="0"/>
                      <w:marTop w:val="0"/>
                      <w:marBottom w:val="0"/>
                      <w:divBdr>
                        <w:top w:val="none" w:sz="0" w:space="0" w:color="auto"/>
                        <w:left w:val="none" w:sz="0" w:space="0" w:color="auto"/>
                        <w:bottom w:val="none" w:sz="0" w:space="0" w:color="auto"/>
                        <w:right w:val="none" w:sz="0" w:space="0" w:color="auto"/>
                      </w:divBdr>
                    </w:div>
                    <w:div w:id="440302177">
                      <w:marLeft w:val="0"/>
                      <w:marRight w:val="0"/>
                      <w:marTop w:val="0"/>
                      <w:marBottom w:val="0"/>
                      <w:divBdr>
                        <w:top w:val="none" w:sz="0" w:space="0" w:color="auto"/>
                        <w:left w:val="none" w:sz="0" w:space="0" w:color="auto"/>
                        <w:bottom w:val="none" w:sz="0" w:space="0" w:color="auto"/>
                        <w:right w:val="none" w:sz="0" w:space="0" w:color="auto"/>
                      </w:divBdr>
                    </w:div>
                    <w:div w:id="233321087">
                      <w:marLeft w:val="0"/>
                      <w:marRight w:val="0"/>
                      <w:marTop w:val="0"/>
                      <w:marBottom w:val="0"/>
                      <w:divBdr>
                        <w:top w:val="none" w:sz="0" w:space="0" w:color="auto"/>
                        <w:left w:val="none" w:sz="0" w:space="0" w:color="auto"/>
                        <w:bottom w:val="none" w:sz="0" w:space="0" w:color="auto"/>
                        <w:right w:val="none" w:sz="0" w:space="0" w:color="auto"/>
                      </w:divBdr>
                    </w:div>
                    <w:div w:id="936526442">
                      <w:marLeft w:val="0"/>
                      <w:marRight w:val="0"/>
                      <w:marTop w:val="0"/>
                      <w:marBottom w:val="0"/>
                      <w:divBdr>
                        <w:top w:val="none" w:sz="0" w:space="0" w:color="auto"/>
                        <w:left w:val="none" w:sz="0" w:space="0" w:color="auto"/>
                        <w:bottom w:val="none" w:sz="0" w:space="0" w:color="auto"/>
                        <w:right w:val="none" w:sz="0" w:space="0" w:color="auto"/>
                      </w:divBdr>
                    </w:div>
                    <w:div w:id="1741559764">
                      <w:marLeft w:val="0"/>
                      <w:marRight w:val="0"/>
                      <w:marTop w:val="0"/>
                      <w:marBottom w:val="0"/>
                      <w:divBdr>
                        <w:top w:val="none" w:sz="0" w:space="0" w:color="auto"/>
                        <w:left w:val="none" w:sz="0" w:space="0" w:color="auto"/>
                        <w:bottom w:val="none" w:sz="0" w:space="0" w:color="auto"/>
                        <w:right w:val="none" w:sz="0" w:space="0" w:color="auto"/>
                      </w:divBdr>
                    </w:div>
                    <w:div w:id="1077896659">
                      <w:marLeft w:val="0"/>
                      <w:marRight w:val="0"/>
                      <w:marTop w:val="0"/>
                      <w:marBottom w:val="0"/>
                      <w:divBdr>
                        <w:top w:val="none" w:sz="0" w:space="0" w:color="auto"/>
                        <w:left w:val="none" w:sz="0" w:space="0" w:color="auto"/>
                        <w:bottom w:val="none" w:sz="0" w:space="0" w:color="auto"/>
                        <w:right w:val="none" w:sz="0" w:space="0" w:color="auto"/>
                      </w:divBdr>
                    </w:div>
                    <w:div w:id="2049719914">
                      <w:marLeft w:val="0"/>
                      <w:marRight w:val="0"/>
                      <w:marTop w:val="0"/>
                      <w:marBottom w:val="0"/>
                      <w:divBdr>
                        <w:top w:val="none" w:sz="0" w:space="0" w:color="auto"/>
                        <w:left w:val="none" w:sz="0" w:space="0" w:color="auto"/>
                        <w:bottom w:val="none" w:sz="0" w:space="0" w:color="auto"/>
                        <w:right w:val="none" w:sz="0" w:space="0" w:color="auto"/>
                      </w:divBdr>
                    </w:div>
                    <w:div w:id="35882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039819">
          <w:marLeft w:val="0"/>
          <w:marRight w:val="0"/>
          <w:marTop w:val="0"/>
          <w:marBottom w:val="0"/>
          <w:divBdr>
            <w:top w:val="none" w:sz="0" w:space="0" w:color="auto"/>
            <w:left w:val="none" w:sz="0" w:space="0" w:color="auto"/>
            <w:bottom w:val="none" w:sz="0" w:space="0" w:color="auto"/>
            <w:right w:val="none" w:sz="0" w:space="0" w:color="auto"/>
          </w:divBdr>
          <w:divsChild>
            <w:div w:id="1867133513">
              <w:marLeft w:val="0"/>
              <w:marRight w:val="0"/>
              <w:marTop w:val="0"/>
              <w:marBottom w:val="0"/>
              <w:divBdr>
                <w:top w:val="none" w:sz="0" w:space="0" w:color="auto"/>
                <w:left w:val="none" w:sz="0" w:space="0" w:color="auto"/>
                <w:bottom w:val="none" w:sz="0" w:space="0" w:color="auto"/>
                <w:right w:val="none" w:sz="0" w:space="0" w:color="auto"/>
              </w:divBdr>
              <w:divsChild>
                <w:div w:id="1869952513">
                  <w:marLeft w:val="0"/>
                  <w:marRight w:val="0"/>
                  <w:marTop w:val="0"/>
                  <w:marBottom w:val="0"/>
                  <w:divBdr>
                    <w:top w:val="none" w:sz="0" w:space="0" w:color="auto"/>
                    <w:left w:val="none" w:sz="0" w:space="0" w:color="auto"/>
                    <w:bottom w:val="none" w:sz="0" w:space="0" w:color="auto"/>
                    <w:right w:val="none" w:sz="0" w:space="0" w:color="auto"/>
                  </w:divBdr>
                  <w:divsChild>
                    <w:div w:id="1625574798">
                      <w:marLeft w:val="0"/>
                      <w:marRight w:val="0"/>
                      <w:marTop w:val="0"/>
                      <w:marBottom w:val="0"/>
                      <w:divBdr>
                        <w:top w:val="none" w:sz="0" w:space="0" w:color="auto"/>
                        <w:left w:val="none" w:sz="0" w:space="0" w:color="auto"/>
                        <w:bottom w:val="none" w:sz="0" w:space="0" w:color="auto"/>
                        <w:right w:val="none" w:sz="0" w:space="0" w:color="auto"/>
                      </w:divBdr>
                      <w:divsChild>
                        <w:div w:id="266353267">
                          <w:marLeft w:val="0"/>
                          <w:marRight w:val="0"/>
                          <w:marTop w:val="0"/>
                          <w:marBottom w:val="0"/>
                          <w:divBdr>
                            <w:top w:val="none" w:sz="0" w:space="0" w:color="auto"/>
                            <w:left w:val="none" w:sz="0" w:space="0" w:color="auto"/>
                            <w:bottom w:val="none" w:sz="0" w:space="0" w:color="auto"/>
                            <w:right w:val="none" w:sz="0" w:space="0" w:color="auto"/>
                          </w:divBdr>
                          <w:divsChild>
                            <w:div w:id="117356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970938">
                      <w:marLeft w:val="0"/>
                      <w:marRight w:val="0"/>
                      <w:marTop w:val="240"/>
                      <w:marBottom w:val="240"/>
                      <w:divBdr>
                        <w:top w:val="none" w:sz="0" w:space="0" w:color="auto"/>
                        <w:left w:val="none" w:sz="0" w:space="0" w:color="auto"/>
                        <w:bottom w:val="none" w:sz="0" w:space="0" w:color="auto"/>
                        <w:right w:val="none" w:sz="0" w:space="0" w:color="auto"/>
                      </w:divBdr>
                      <w:divsChild>
                        <w:div w:id="2043289363">
                          <w:marLeft w:val="0"/>
                          <w:marRight w:val="0"/>
                          <w:marTop w:val="0"/>
                          <w:marBottom w:val="0"/>
                          <w:divBdr>
                            <w:top w:val="none" w:sz="0" w:space="0" w:color="auto"/>
                            <w:left w:val="none" w:sz="0" w:space="0" w:color="auto"/>
                            <w:bottom w:val="none" w:sz="0" w:space="0" w:color="auto"/>
                            <w:right w:val="none" w:sz="0" w:space="0" w:color="auto"/>
                          </w:divBdr>
                          <w:divsChild>
                            <w:div w:id="753821389">
                              <w:marLeft w:val="0"/>
                              <w:marRight w:val="0"/>
                              <w:marTop w:val="0"/>
                              <w:marBottom w:val="0"/>
                              <w:divBdr>
                                <w:top w:val="none" w:sz="0" w:space="0" w:color="auto"/>
                                <w:left w:val="none" w:sz="0" w:space="0" w:color="auto"/>
                                <w:bottom w:val="none" w:sz="0" w:space="0" w:color="auto"/>
                                <w:right w:val="none" w:sz="0" w:space="0" w:color="auto"/>
                              </w:divBdr>
                              <w:divsChild>
                                <w:div w:id="1650136700">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171264114">
                      <w:marLeft w:val="0"/>
                      <w:marRight w:val="0"/>
                      <w:marTop w:val="0"/>
                      <w:marBottom w:val="0"/>
                      <w:divBdr>
                        <w:top w:val="none" w:sz="0" w:space="0" w:color="auto"/>
                        <w:left w:val="none" w:sz="0" w:space="0" w:color="auto"/>
                        <w:bottom w:val="none" w:sz="0" w:space="0" w:color="auto"/>
                        <w:right w:val="none" w:sz="0" w:space="0" w:color="auto"/>
                      </w:divBdr>
                    </w:div>
                    <w:div w:id="1067071984">
                      <w:marLeft w:val="0"/>
                      <w:marRight w:val="0"/>
                      <w:marTop w:val="0"/>
                      <w:marBottom w:val="0"/>
                      <w:divBdr>
                        <w:top w:val="none" w:sz="0" w:space="0" w:color="auto"/>
                        <w:left w:val="none" w:sz="0" w:space="0" w:color="auto"/>
                        <w:bottom w:val="none" w:sz="0" w:space="0" w:color="auto"/>
                        <w:right w:val="none" w:sz="0" w:space="0" w:color="auto"/>
                      </w:divBdr>
                    </w:div>
                    <w:div w:id="1280138286">
                      <w:marLeft w:val="0"/>
                      <w:marRight w:val="0"/>
                      <w:marTop w:val="0"/>
                      <w:marBottom w:val="0"/>
                      <w:divBdr>
                        <w:top w:val="none" w:sz="0" w:space="0" w:color="auto"/>
                        <w:left w:val="none" w:sz="0" w:space="0" w:color="auto"/>
                        <w:bottom w:val="none" w:sz="0" w:space="0" w:color="auto"/>
                        <w:right w:val="none" w:sz="0" w:space="0" w:color="auto"/>
                      </w:divBdr>
                    </w:div>
                    <w:div w:id="1969508206">
                      <w:marLeft w:val="0"/>
                      <w:marRight w:val="0"/>
                      <w:marTop w:val="0"/>
                      <w:marBottom w:val="0"/>
                      <w:divBdr>
                        <w:top w:val="none" w:sz="0" w:space="0" w:color="auto"/>
                        <w:left w:val="none" w:sz="0" w:space="0" w:color="auto"/>
                        <w:bottom w:val="none" w:sz="0" w:space="0" w:color="auto"/>
                        <w:right w:val="none" w:sz="0" w:space="0" w:color="auto"/>
                      </w:divBdr>
                    </w:div>
                    <w:div w:id="1278757102">
                      <w:marLeft w:val="0"/>
                      <w:marRight w:val="0"/>
                      <w:marTop w:val="0"/>
                      <w:marBottom w:val="0"/>
                      <w:divBdr>
                        <w:top w:val="none" w:sz="0" w:space="0" w:color="auto"/>
                        <w:left w:val="none" w:sz="0" w:space="0" w:color="auto"/>
                        <w:bottom w:val="none" w:sz="0" w:space="0" w:color="auto"/>
                        <w:right w:val="none" w:sz="0" w:space="0" w:color="auto"/>
                      </w:divBdr>
                    </w:div>
                    <w:div w:id="2079745819">
                      <w:marLeft w:val="0"/>
                      <w:marRight w:val="0"/>
                      <w:marTop w:val="0"/>
                      <w:marBottom w:val="0"/>
                      <w:divBdr>
                        <w:top w:val="none" w:sz="0" w:space="0" w:color="auto"/>
                        <w:left w:val="none" w:sz="0" w:space="0" w:color="auto"/>
                        <w:bottom w:val="none" w:sz="0" w:space="0" w:color="auto"/>
                        <w:right w:val="none" w:sz="0" w:space="0" w:color="auto"/>
                      </w:divBdr>
                    </w:div>
                    <w:div w:id="325935811">
                      <w:marLeft w:val="0"/>
                      <w:marRight w:val="0"/>
                      <w:marTop w:val="0"/>
                      <w:marBottom w:val="0"/>
                      <w:divBdr>
                        <w:top w:val="none" w:sz="0" w:space="0" w:color="auto"/>
                        <w:left w:val="none" w:sz="0" w:space="0" w:color="auto"/>
                        <w:bottom w:val="none" w:sz="0" w:space="0" w:color="auto"/>
                        <w:right w:val="none" w:sz="0" w:space="0" w:color="auto"/>
                      </w:divBdr>
                    </w:div>
                    <w:div w:id="1068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26697">
          <w:marLeft w:val="0"/>
          <w:marRight w:val="0"/>
          <w:marTop w:val="0"/>
          <w:marBottom w:val="0"/>
          <w:divBdr>
            <w:top w:val="none" w:sz="0" w:space="0" w:color="auto"/>
            <w:left w:val="none" w:sz="0" w:space="0" w:color="auto"/>
            <w:bottom w:val="none" w:sz="0" w:space="0" w:color="auto"/>
            <w:right w:val="none" w:sz="0" w:space="0" w:color="auto"/>
          </w:divBdr>
          <w:divsChild>
            <w:div w:id="1039281882">
              <w:marLeft w:val="0"/>
              <w:marRight w:val="0"/>
              <w:marTop w:val="0"/>
              <w:marBottom w:val="0"/>
              <w:divBdr>
                <w:top w:val="none" w:sz="0" w:space="0" w:color="auto"/>
                <w:left w:val="none" w:sz="0" w:space="0" w:color="auto"/>
                <w:bottom w:val="none" w:sz="0" w:space="0" w:color="auto"/>
                <w:right w:val="none" w:sz="0" w:space="0" w:color="auto"/>
              </w:divBdr>
              <w:divsChild>
                <w:div w:id="1818765687">
                  <w:marLeft w:val="0"/>
                  <w:marRight w:val="0"/>
                  <w:marTop w:val="0"/>
                  <w:marBottom w:val="0"/>
                  <w:divBdr>
                    <w:top w:val="none" w:sz="0" w:space="0" w:color="auto"/>
                    <w:left w:val="none" w:sz="0" w:space="0" w:color="auto"/>
                    <w:bottom w:val="none" w:sz="0" w:space="0" w:color="auto"/>
                    <w:right w:val="none" w:sz="0" w:space="0" w:color="auto"/>
                  </w:divBdr>
                  <w:divsChild>
                    <w:div w:id="883756554">
                      <w:marLeft w:val="0"/>
                      <w:marRight w:val="0"/>
                      <w:marTop w:val="0"/>
                      <w:marBottom w:val="0"/>
                      <w:divBdr>
                        <w:top w:val="none" w:sz="0" w:space="0" w:color="auto"/>
                        <w:left w:val="none" w:sz="0" w:space="0" w:color="auto"/>
                        <w:bottom w:val="none" w:sz="0" w:space="0" w:color="auto"/>
                        <w:right w:val="none" w:sz="0" w:space="0" w:color="auto"/>
                      </w:divBdr>
                      <w:divsChild>
                        <w:div w:id="1795245232">
                          <w:marLeft w:val="0"/>
                          <w:marRight w:val="0"/>
                          <w:marTop w:val="0"/>
                          <w:marBottom w:val="0"/>
                          <w:divBdr>
                            <w:top w:val="none" w:sz="0" w:space="0" w:color="auto"/>
                            <w:left w:val="none" w:sz="0" w:space="0" w:color="auto"/>
                            <w:bottom w:val="none" w:sz="0" w:space="0" w:color="auto"/>
                            <w:right w:val="none" w:sz="0" w:space="0" w:color="auto"/>
                          </w:divBdr>
                          <w:divsChild>
                            <w:div w:id="19851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752698">
                      <w:marLeft w:val="0"/>
                      <w:marRight w:val="0"/>
                      <w:marTop w:val="240"/>
                      <w:marBottom w:val="240"/>
                      <w:divBdr>
                        <w:top w:val="none" w:sz="0" w:space="0" w:color="auto"/>
                        <w:left w:val="none" w:sz="0" w:space="0" w:color="auto"/>
                        <w:bottom w:val="none" w:sz="0" w:space="0" w:color="auto"/>
                        <w:right w:val="none" w:sz="0" w:space="0" w:color="auto"/>
                      </w:divBdr>
                      <w:divsChild>
                        <w:div w:id="65496160">
                          <w:marLeft w:val="0"/>
                          <w:marRight w:val="0"/>
                          <w:marTop w:val="0"/>
                          <w:marBottom w:val="0"/>
                          <w:divBdr>
                            <w:top w:val="none" w:sz="0" w:space="0" w:color="auto"/>
                            <w:left w:val="none" w:sz="0" w:space="0" w:color="auto"/>
                            <w:bottom w:val="none" w:sz="0" w:space="0" w:color="auto"/>
                            <w:right w:val="none" w:sz="0" w:space="0" w:color="auto"/>
                          </w:divBdr>
                          <w:divsChild>
                            <w:div w:id="993606774">
                              <w:marLeft w:val="0"/>
                              <w:marRight w:val="0"/>
                              <w:marTop w:val="0"/>
                              <w:marBottom w:val="0"/>
                              <w:divBdr>
                                <w:top w:val="none" w:sz="0" w:space="0" w:color="auto"/>
                                <w:left w:val="none" w:sz="0" w:space="0" w:color="auto"/>
                                <w:bottom w:val="none" w:sz="0" w:space="0" w:color="auto"/>
                                <w:right w:val="none" w:sz="0" w:space="0" w:color="auto"/>
                              </w:divBdr>
                              <w:divsChild>
                                <w:div w:id="834537240">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235479799">
                      <w:marLeft w:val="0"/>
                      <w:marRight w:val="0"/>
                      <w:marTop w:val="0"/>
                      <w:marBottom w:val="0"/>
                      <w:divBdr>
                        <w:top w:val="none" w:sz="0" w:space="0" w:color="auto"/>
                        <w:left w:val="none" w:sz="0" w:space="0" w:color="auto"/>
                        <w:bottom w:val="none" w:sz="0" w:space="0" w:color="auto"/>
                        <w:right w:val="none" w:sz="0" w:space="0" w:color="auto"/>
                      </w:divBdr>
                    </w:div>
                    <w:div w:id="1849055723">
                      <w:marLeft w:val="0"/>
                      <w:marRight w:val="0"/>
                      <w:marTop w:val="0"/>
                      <w:marBottom w:val="0"/>
                      <w:divBdr>
                        <w:top w:val="none" w:sz="0" w:space="0" w:color="auto"/>
                        <w:left w:val="none" w:sz="0" w:space="0" w:color="auto"/>
                        <w:bottom w:val="none" w:sz="0" w:space="0" w:color="auto"/>
                        <w:right w:val="none" w:sz="0" w:space="0" w:color="auto"/>
                      </w:divBdr>
                    </w:div>
                    <w:div w:id="703478249">
                      <w:marLeft w:val="0"/>
                      <w:marRight w:val="0"/>
                      <w:marTop w:val="0"/>
                      <w:marBottom w:val="0"/>
                      <w:divBdr>
                        <w:top w:val="none" w:sz="0" w:space="0" w:color="auto"/>
                        <w:left w:val="none" w:sz="0" w:space="0" w:color="auto"/>
                        <w:bottom w:val="none" w:sz="0" w:space="0" w:color="auto"/>
                        <w:right w:val="none" w:sz="0" w:space="0" w:color="auto"/>
                      </w:divBdr>
                    </w:div>
                    <w:div w:id="715159371">
                      <w:marLeft w:val="0"/>
                      <w:marRight w:val="0"/>
                      <w:marTop w:val="0"/>
                      <w:marBottom w:val="0"/>
                      <w:divBdr>
                        <w:top w:val="none" w:sz="0" w:space="0" w:color="auto"/>
                        <w:left w:val="none" w:sz="0" w:space="0" w:color="auto"/>
                        <w:bottom w:val="none" w:sz="0" w:space="0" w:color="auto"/>
                        <w:right w:val="none" w:sz="0" w:space="0" w:color="auto"/>
                      </w:divBdr>
                    </w:div>
                    <w:div w:id="589240716">
                      <w:marLeft w:val="0"/>
                      <w:marRight w:val="0"/>
                      <w:marTop w:val="0"/>
                      <w:marBottom w:val="0"/>
                      <w:divBdr>
                        <w:top w:val="none" w:sz="0" w:space="0" w:color="auto"/>
                        <w:left w:val="none" w:sz="0" w:space="0" w:color="auto"/>
                        <w:bottom w:val="none" w:sz="0" w:space="0" w:color="auto"/>
                        <w:right w:val="none" w:sz="0" w:space="0" w:color="auto"/>
                      </w:divBdr>
                    </w:div>
                    <w:div w:id="279654012">
                      <w:marLeft w:val="0"/>
                      <w:marRight w:val="0"/>
                      <w:marTop w:val="0"/>
                      <w:marBottom w:val="0"/>
                      <w:divBdr>
                        <w:top w:val="none" w:sz="0" w:space="0" w:color="auto"/>
                        <w:left w:val="none" w:sz="0" w:space="0" w:color="auto"/>
                        <w:bottom w:val="none" w:sz="0" w:space="0" w:color="auto"/>
                        <w:right w:val="none" w:sz="0" w:space="0" w:color="auto"/>
                      </w:divBdr>
                    </w:div>
                    <w:div w:id="1478448346">
                      <w:marLeft w:val="0"/>
                      <w:marRight w:val="0"/>
                      <w:marTop w:val="0"/>
                      <w:marBottom w:val="0"/>
                      <w:divBdr>
                        <w:top w:val="none" w:sz="0" w:space="0" w:color="auto"/>
                        <w:left w:val="none" w:sz="0" w:space="0" w:color="auto"/>
                        <w:bottom w:val="none" w:sz="0" w:space="0" w:color="auto"/>
                        <w:right w:val="none" w:sz="0" w:space="0" w:color="auto"/>
                      </w:divBdr>
                    </w:div>
                    <w:div w:id="128753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858553">
          <w:marLeft w:val="0"/>
          <w:marRight w:val="0"/>
          <w:marTop w:val="0"/>
          <w:marBottom w:val="0"/>
          <w:divBdr>
            <w:top w:val="none" w:sz="0" w:space="0" w:color="auto"/>
            <w:left w:val="none" w:sz="0" w:space="0" w:color="auto"/>
            <w:bottom w:val="none" w:sz="0" w:space="0" w:color="auto"/>
            <w:right w:val="none" w:sz="0" w:space="0" w:color="auto"/>
          </w:divBdr>
          <w:divsChild>
            <w:div w:id="640304181">
              <w:marLeft w:val="0"/>
              <w:marRight w:val="0"/>
              <w:marTop w:val="0"/>
              <w:marBottom w:val="0"/>
              <w:divBdr>
                <w:top w:val="none" w:sz="0" w:space="0" w:color="auto"/>
                <w:left w:val="none" w:sz="0" w:space="0" w:color="auto"/>
                <w:bottom w:val="none" w:sz="0" w:space="0" w:color="auto"/>
                <w:right w:val="none" w:sz="0" w:space="0" w:color="auto"/>
              </w:divBdr>
              <w:divsChild>
                <w:div w:id="1856993820">
                  <w:marLeft w:val="0"/>
                  <w:marRight w:val="0"/>
                  <w:marTop w:val="0"/>
                  <w:marBottom w:val="0"/>
                  <w:divBdr>
                    <w:top w:val="none" w:sz="0" w:space="0" w:color="auto"/>
                    <w:left w:val="none" w:sz="0" w:space="0" w:color="auto"/>
                    <w:bottom w:val="none" w:sz="0" w:space="0" w:color="auto"/>
                    <w:right w:val="none" w:sz="0" w:space="0" w:color="auto"/>
                  </w:divBdr>
                  <w:divsChild>
                    <w:div w:id="1965501776">
                      <w:marLeft w:val="0"/>
                      <w:marRight w:val="0"/>
                      <w:marTop w:val="0"/>
                      <w:marBottom w:val="0"/>
                      <w:divBdr>
                        <w:top w:val="none" w:sz="0" w:space="0" w:color="auto"/>
                        <w:left w:val="none" w:sz="0" w:space="0" w:color="auto"/>
                        <w:bottom w:val="none" w:sz="0" w:space="0" w:color="auto"/>
                        <w:right w:val="none" w:sz="0" w:space="0" w:color="auto"/>
                      </w:divBdr>
                      <w:divsChild>
                        <w:div w:id="559752778">
                          <w:marLeft w:val="0"/>
                          <w:marRight w:val="0"/>
                          <w:marTop w:val="0"/>
                          <w:marBottom w:val="0"/>
                          <w:divBdr>
                            <w:top w:val="none" w:sz="0" w:space="0" w:color="auto"/>
                            <w:left w:val="none" w:sz="0" w:space="0" w:color="auto"/>
                            <w:bottom w:val="none" w:sz="0" w:space="0" w:color="auto"/>
                            <w:right w:val="none" w:sz="0" w:space="0" w:color="auto"/>
                          </w:divBdr>
                          <w:divsChild>
                            <w:div w:id="167780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927029">
                      <w:marLeft w:val="0"/>
                      <w:marRight w:val="0"/>
                      <w:marTop w:val="75"/>
                      <w:marBottom w:val="75"/>
                      <w:divBdr>
                        <w:top w:val="single" w:sz="6" w:space="3" w:color="808080"/>
                        <w:left w:val="single" w:sz="6" w:space="5" w:color="808080"/>
                        <w:bottom w:val="single" w:sz="6" w:space="3" w:color="808080"/>
                        <w:right w:val="single" w:sz="6" w:space="5" w:color="808080"/>
                      </w:divBdr>
                    </w:div>
                    <w:div w:id="1052582355">
                      <w:marLeft w:val="0"/>
                      <w:marRight w:val="0"/>
                      <w:marTop w:val="0"/>
                      <w:marBottom w:val="0"/>
                      <w:divBdr>
                        <w:top w:val="none" w:sz="0" w:space="0" w:color="auto"/>
                        <w:left w:val="none" w:sz="0" w:space="0" w:color="auto"/>
                        <w:bottom w:val="none" w:sz="0" w:space="0" w:color="auto"/>
                        <w:right w:val="none" w:sz="0" w:space="0" w:color="auto"/>
                      </w:divBdr>
                    </w:div>
                    <w:div w:id="513958554">
                      <w:marLeft w:val="0"/>
                      <w:marRight w:val="0"/>
                      <w:marTop w:val="0"/>
                      <w:marBottom w:val="0"/>
                      <w:divBdr>
                        <w:top w:val="none" w:sz="0" w:space="0" w:color="auto"/>
                        <w:left w:val="none" w:sz="0" w:space="0" w:color="auto"/>
                        <w:bottom w:val="none" w:sz="0" w:space="0" w:color="auto"/>
                        <w:right w:val="none" w:sz="0" w:space="0" w:color="auto"/>
                      </w:divBdr>
                    </w:div>
                    <w:div w:id="1542985112">
                      <w:marLeft w:val="0"/>
                      <w:marRight w:val="0"/>
                      <w:marTop w:val="0"/>
                      <w:marBottom w:val="0"/>
                      <w:divBdr>
                        <w:top w:val="none" w:sz="0" w:space="0" w:color="auto"/>
                        <w:left w:val="none" w:sz="0" w:space="0" w:color="auto"/>
                        <w:bottom w:val="none" w:sz="0" w:space="0" w:color="auto"/>
                        <w:right w:val="none" w:sz="0" w:space="0" w:color="auto"/>
                      </w:divBdr>
                    </w:div>
                    <w:div w:id="2047177708">
                      <w:marLeft w:val="0"/>
                      <w:marRight w:val="0"/>
                      <w:marTop w:val="0"/>
                      <w:marBottom w:val="0"/>
                      <w:divBdr>
                        <w:top w:val="none" w:sz="0" w:space="0" w:color="auto"/>
                        <w:left w:val="none" w:sz="0" w:space="0" w:color="auto"/>
                        <w:bottom w:val="none" w:sz="0" w:space="0" w:color="auto"/>
                        <w:right w:val="none" w:sz="0" w:space="0" w:color="auto"/>
                      </w:divBdr>
                    </w:div>
                    <w:div w:id="1438794762">
                      <w:marLeft w:val="0"/>
                      <w:marRight w:val="0"/>
                      <w:marTop w:val="0"/>
                      <w:marBottom w:val="0"/>
                      <w:divBdr>
                        <w:top w:val="none" w:sz="0" w:space="0" w:color="auto"/>
                        <w:left w:val="none" w:sz="0" w:space="0" w:color="auto"/>
                        <w:bottom w:val="none" w:sz="0" w:space="0" w:color="auto"/>
                        <w:right w:val="none" w:sz="0" w:space="0" w:color="auto"/>
                      </w:divBdr>
                    </w:div>
                    <w:div w:id="1308437838">
                      <w:marLeft w:val="0"/>
                      <w:marRight w:val="0"/>
                      <w:marTop w:val="0"/>
                      <w:marBottom w:val="0"/>
                      <w:divBdr>
                        <w:top w:val="none" w:sz="0" w:space="0" w:color="auto"/>
                        <w:left w:val="none" w:sz="0" w:space="0" w:color="auto"/>
                        <w:bottom w:val="none" w:sz="0" w:space="0" w:color="auto"/>
                        <w:right w:val="none" w:sz="0" w:space="0" w:color="auto"/>
                      </w:divBdr>
                    </w:div>
                    <w:div w:id="826016135">
                      <w:marLeft w:val="0"/>
                      <w:marRight w:val="0"/>
                      <w:marTop w:val="0"/>
                      <w:marBottom w:val="0"/>
                      <w:divBdr>
                        <w:top w:val="none" w:sz="0" w:space="0" w:color="auto"/>
                        <w:left w:val="none" w:sz="0" w:space="0" w:color="auto"/>
                        <w:bottom w:val="none" w:sz="0" w:space="0" w:color="auto"/>
                        <w:right w:val="none" w:sz="0" w:space="0" w:color="auto"/>
                      </w:divBdr>
                    </w:div>
                    <w:div w:id="82111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445015">
          <w:marLeft w:val="0"/>
          <w:marRight w:val="0"/>
          <w:marTop w:val="0"/>
          <w:marBottom w:val="0"/>
          <w:divBdr>
            <w:top w:val="none" w:sz="0" w:space="0" w:color="auto"/>
            <w:left w:val="none" w:sz="0" w:space="0" w:color="auto"/>
            <w:bottom w:val="none" w:sz="0" w:space="0" w:color="auto"/>
            <w:right w:val="none" w:sz="0" w:space="0" w:color="auto"/>
          </w:divBdr>
          <w:divsChild>
            <w:div w:id="751052982">
              <w:marLeft w:val="0"/>
              <w:marRight w:val="0"/>
              <w:marTop w:val="0"/>
              <w:marBottom w:val="0"/>
              <w:divBdr>
                <w:top w:val="none" w:sz="0" w:space="0" w:color="auto"/>
                <w:left w:val="none" w:sz="0" w:space="0" w:color="auto"/>
                <w:bottom w:val="none" w:sz="0" w:space="0" w:color="auto"/>
                <w:right w:val="none" w:sz="0" w:space="0" w:color="auto"/>
              </w:divBdr>
              <w:divsChild>
                <w:div w:id="587278633">
                  <w:marLeft w:val="0"/>
                  <w:marRight w:val="0"/>
                  <w:marTop w:val="0"/>
                  <w:marBottom w:val="0"/>
                  <w:divBdr>
                    <w:top w:val="none" w:sz="0" w:space="0" w:color="auto"/>
                    <w:left w:val="none" w:sz="0" w:space="0" w:color="auto"/>
                    <w:bottom w:val="none" w:sz="0" w:space="0" w:color="auto"/>
                    <w:right w:val="none" w:sz="0" w:space="0" w:color="auto"/>
                  </w:divBdr>
                  <w:divsChild>
                    <w:div w:id="749158555">
                      <w:marLeft w:val="0"/>
                      <w:marRight w:val="0"/>
                      <w:marTop w:val="0"/>
                      <w:marBottom w:val="0"/>
                      <w:divBdr>
                        <w:top w:val="none" w:sz="0" w:space="0" w:color="auto"/>
                        <w:left w:val="none" w:sz="0" w:space="0" w:color="auto"/>
                        <w:bottom w:val="none" w:sz="0" w:space="0" w:color="auto"/>
                        <w:right w:val="none" w:sz="0" w:space="0" w:color="auto"/>
                      </w:divBdr>
                      <w:divsChild>
                        <w:div w:id="935979">
                          <w:marLeft w:val="0"/>
                          <w:marRight w:val="0"/>
                          <w:marTop w:val="0"/>
                          <w:marBottom w:val="0"/>
                          <w:divBdr>
                            <w:top w:val="none" w:sz="0" w:space="0" w:color="auto"/>
                            <w:left w:val="none" w:sz="0" w:space="0" w:color="auto"/>
                            <w:bottom w:val="none" w:sz="0" w:space="0" w:color="auto"/>
                            <w:right w:val="none" w:sz="0" w:space="0" w:color="auto"/>
                          </w:divBdr>
                          <w:divsChild>
                            <w:div w:id="7098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541039">
                      <w:marLeft w:val="0"/>
                      <w:marRight w:val="0"/>
                      <w:marTop w:val="75"/>
                      <w:marBottom w:val="75"/>
                      <w:divBdr>
                        <w:top w:val="single" w:sz="6" w:space="3" w:color="808080"/>
                        <w:left w:val="single" w:sz="6" w:space="5" w:color="808080"/>
                        <w:bottom w:val="single" w:sz="6" w:space="3" w:color="808080"/>
                        <w:right w:val="single" w:sz="6" w:space="5" w:color="808080"/>
                      </w:divBdr>
                    </w:div>
                    <w:div w:id="1261403084">
                      <w:marLeft w:val="0"/>
                      <w:marRight w:val="0"/>
                      <w:marTop w:val="0"/>
                      <w:marBottom w:val="0"/>
                      <w:divBdr>
                        <w:top w:val="none" w:sz="0" w:space="0" w:color="auto"/>
                        <w:left w:val="none" w:sz="0" w:space="0" w:color="auto"/>
                        <w:bottom w:val="none" w:sz="0" w:space="0" w:color="auto"/>
                        <w:right w:val="none" w:sz="0" w:space="0" w:color="auto"/>
                      </w:divBdr>
                    </w:div>
                    <w:div w:id="1703282600">
                      <w:marLeft w:val="0"/>
                      <w:marRight w:val="0"/>
                      <w:marTop w:val="0"/>
                      <w:marBottom w:val="0"/>
                      <w:divBdr>
                        <w:top w:val="none" w:sz="0" w:space="0" w:color="auto"/>
                        <w:left w:val="none" w:sz="0" w:space="0" w:color="auto"/>
                        <w:bottom w:val="none" w:sz="0" w:space="0" w:color="auto"/>
                        <w:right w:val="none" w:sz="0" w:space="0" w:color="auto"/>
                      </w:divBdr>
                    </w:div>
                    <w:div w:id="1249928034">
                      <w:marLeft w:val="0"/>
                      <w:marRight w:val="0"/>
                      <w:marTop w:val="0"/>
                      <w:marBottom w:val="0"/>
                      <w:divBdr>
                        <w:top w:val="none" w:sz="0" w:space="0" w:color="auto"/>
                        <w:left w:val="none" w:sz="0" w:space="0" w:color="auto"/>
                        <w:bottom w:val="none" w:sz="0" w:space="0" w:color="auto"/>
                        <w:right w:val="none" w:sz="0" w:space="0" w:color="auto"/>
                      </w:divBdr>
                    </w:div>
                    <w:div w:id="1576089805">
                      <w:marLeft w:val="0"/>
                      <w:marRight w:val="0"/>
                      <w:marTop w:val="0"/>
                      <w:marBottom w:val="0"/>
                      <w:divBdr>
                        <w:top w:val="none" w:sz="0" w:space="0" w:color="auto"/>
                        <w:left w:val="none" w:sz="0" w:space="0" w:color="auto"/>
                        <w:bottom w:val="none" w:sz="0" w:space="0" w:color="auto"/>
                        <w:right w:val="none" w:sz="0" w:space="0" w:color="auto"/>
                      </w:divBdr>
                    </w:div>
                    <w:div w:id="631323012">
                      <w:marLeft w:val="0"/>
                      <w:marRight w:val="0"/>
                      <w:marTop w:val="0"/>
                      <w:marBottom w:val="0"/>
                      <w:divBdr>
                        <w:top w:val="none" w:sz="0" w:space="0" w:color="auto"/>
                        <w:left w:val="none" w:sz="0" w:space="0" w:color="auto"/>
                        <w:bottom w:val="none" w:sz="0" w:space="0" w:color="auto"/>
                        <w:right w:val="none" w:sz="0" w:space="0" w:color="auto"/>
                      </w:divBdr>
                    </w:div>
                    <w:div w:id="197399157">
                      <w:marLeft w:val="0"/>
                      <w:marRight w:val="0"/>
                      <w:marTop w:val="0"/>
                      <w:marBottom w:val="0"/>
                      <w:divBdr>
                        <w:top w:val="none" w:sz="0" w:space="0" w:color="auto"/>
                        <w:left w:val="none" w:sz="0" w:space="0" w:color="auto"/>
                        <w:bottom w:val="none" w:sz="0" w:space="0" w:color="auto"/>
                        <w:right w:val="none" w:sz="0" w:space="0" w:color="auto"/>
                      </w:divBdr>
                    </w:div>
                    <w:div w:id="698163386">
                      <w:marLeft w:val="0"/>
                      <w:marRight w:val="0"/>
                      <w:marTop w:val="0"/>
                      <w:marBottom w:val="0"/>
                      <w:divBdr>
                        <w:top w:val="none" w:sz="0" w:space="0" w:color="auto"/>
                        <w:left w:val="none" w:sz="0" w:space="0" w:color="auto"/>
                        <w:bottom w:val="none" w:sz="0" w:space="0" w:color="auto"/>
                        <w:right w:val="none" w:sz="0" w:space="0" w:color="auto"/>
                      </w:divBdr>
                    </w:div>
                    <w:div w:id="19793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627541">
          <w:marLeft w:val="0"/>
          <w:marRight w:val="0"/>
          <w:marTop w:val="0"/>
          <w:marBottom w:val="0"/>
          <w:divBdr>
            <w:top w:val="none" w:sz="0" w:space="0" w:color="auto"/>
            <w:left w:val="none" w:sz="0" w:space="0" w:color="auto"/>
            <w:bottom w:val="none" w:sz="0" w:space="0" w:color="auto"/>
            <w:right w:val="none" w:sz="0" w:space="0" w:color="auto"/>
          </w:divBdr>
          <w:divsChild>
            <w:div w:id="162400781">
              <w:marLeft w:val="0"/>
              <w:marRight w:val="0"/>
              <w:marTop w:val="0"/>
              <w:marBottom w:val="0"/>
              <w:divBdr>
                <w:top w:val="none" w:sz="0" w:space="0" w:color="auto"/>
                <w:left w:val="none" w:sz="0" w:space="0" w:color="auto"/>
                <w:bottom w:val="none" w:sz="0" w:space="0" w:color="auto"/>
                <w:right w:val="none" w:sz="0" w:space="0" w:color="auto"/>
              </w:divBdr>
              <w:divsChild>
                <w:div w:id="1357076139">
                  <w:marLeft w:val="0"/>
                  <w:marRight w:val="0"/>
                  <w:marTop w:val="0"/>
                  <w:marBottom w:val="0"/>
                  <w:divBdr>
                    <w:top w:val="none" w:sz="0" w:space="0" w:color="auto"/>
                    <w:left w:val="none" w:sz="0" w:space="0" w:color="auto"/>
                    <w:bottom w:val="none" w:sz="0" w:space="0" w:color="auto"/>
                    <w:right w:val="none" w:sz="0" w:space="0" w:color="auto"/>
                  </w:divBdr>
                  <w:divsChild>
                    <w:div w:id="506293644">
                      <w:marLeft w:val="0"/>
                      <w:marRight w:val="0"/>
                      <w:marTop w:val="0"/>
                      <w:marBottom w:val="0"/>
                      <w:divBdr>
                        <w:top w:val="none" w:sz="0" w:space="0" w:color="auto"/>
                        <w:left w:val="none" w:sz="0" w:space="0" w:color="auto"/>
                        <w:bottom w:val="none" w:sz="0" w:space="0" w:color="auto"/>
                        <w:right w:val="none" w:sz="0" w:space="0" w:color="auto"/>
                      </w:divBdr>
                      <w:divsChild>
                        <w:div w:id="1826624124">
                          <w:marLeft w:val="0"/>
                          <w:marRight w:val="0"/>
                          <w:marTop w:val="0"/>
                          <w:marBottom w:val="0"/>
                          <w:divBdr>
                            <w:top w:val="none" w:sz="0" w:space="0" w:color="auto"/>
                            <w:left w:val="none" w:sz="0" w:space="0" w:color="auto"/>
                            <w:bottom w:val="none" w:sz="0" w:space="0" w:color="auto"/>
                            <w:right w:val="none" w:sz="0" w:space="0" w:color="auto"/>
                          </w:divBdr>
                          <w:divsChild>
                            <w:div w:id="14690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867972">
                      <w:marLeft w:val="0"/>
                      <w:marRight w:val="0"/>
                      <w:marTop w:val="240"/>
                      <w:marBottom w:val="240"/>
                      <w:divBdr>
                        <w:top w:val="none" w:sz="0" w:space="0" w:color="auto"/>
                        <w:left w:val="none" w:sz="0" w:space="0" w:color="auto"/>
                        <w:bottom w:val="none" w:sz="0" w:space="0" w:color="auto"/>
                        <w:right w:val="none" w:sz="0" w:space="0" w:color="auto"/>
                      </w:divBdr>
                      <w:divsChild>
                        <w:div w:id="267390317">
                          <w:marLeft w:val="0"/>
                          <w:marRight w:val="0"/>
                          <w:marTop w:val="0"/>
                          <w:marBottom w:val="0"/>
                          <w:divBdr>
                            <w:top w:val="none" w:sz="0" w:space="0" w:color="auto"/>
                            <w:left w:val="none" w:sz="0" w:space="0" w:color="auto"/>
                            <w:bottom w:val="none" w:sz="0" w:space="0" w:color="auto"/>
                            <w:right w:val="none" w:sz="0" w:space="0" w:color="auto"/>
                          </w:divBdr>
                          <w:divsChild>
                            <w:div w:id="1946186714">
                              <w:marLeft w:val="0"/>
                              <w:marRight w:val="0"/>
                              <w:marTop w:val="0"/>
                              <w:marBottom w:val="0"/>
                              <w:divBdr>
                                <w:top w:val="none" w:sz="0" w:space="0" w:color="auto"/>
                                <w:left w:val="none" w:sz="0" w:space="0" w:color="auto"/>
                                <w:bottom w:val="none" w:sz="0" w:space="0" w:color="auto"/>
                                <w:right w:val="none" w:sz="0" w:space="0" w:color="auto"/>
                              </w:divBdr>
                              <w:divsChild>
                                <w:div w:id="755588399">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2031490245">
                      <w:marLeft w:val="0"/>
                      <w:marRight w:val="0"/>
                      <w:marTop w:val="0"/>
                      <w:marBottom w:val="0"/>
                      <w:divBdr>
                        <w:top w:val="none" w:sz="0" w:space="0" w:color="auto"/>
                        <w:left w:val="none" w:sz="0" w:space="0" w:color="auto"/>
                        <w:bottom w:val="none" w:sz="0" w:space="0" w:color="auto"/>
                        <w:right w:val="none" w:sz="0" w:space="0" w:color="auto"/>
                      </w:divBdr>
                    </w:div>
                    <w:div w:id="1241061412">
                      <w:marLeft w:val="0"/>
                      <w:marRight w:val="0"/>
                      <w:marTop w:val="0"/>
                      <w:marBottom w:val="0"/>
                      <w:divBdr>
                        <w:top w:val="none" w:sz="0" w:space="0" w:color="auto"/>
                        <w:left w:val="none" w:sz="0" w:space="0" w:color="auto"/>
                        <w:bottom w:val="none" w:sz="0" w:space="0" w:color="auto"/>
                        <w:right w:val="none" w:sz="0" w:space="0" w:color="auto"/>
                      </w:divBdr>
                    </w:div>
                    <w:div w:id="841161013">
                      <w:marLeft w:val="0"/>
                      <w:marRight w:val="0"/>
                      <w:marTop w:val="0"/>
                      <w:marBottom w:val="0"/>
                      <w:divBdr>
                        <w:top w:val="none" w:sz="0" w:space="0" w:color="auto"/>
                        <w:left w:val="none" w:sz="0" w:space="0" w:color="auto"/>
                        <w:bottom w:val="none" w:sz="0" w:space="0" w:color="auto"/>
                        <w:right w:val="none" w:sz="0" w:space="0" w:color="auto"/>
                      </w:divBdr>
                    </w:div>
                    <w:div w:id="607008036">
                      <w:marLeft w:val="0"/>
                      <w:marRight w:val="0"/>
                      <w:marTop w:val="0"/>
                      <w:marBottom w:val="0"/>
                      <w:divBdr>
                        <w:top w:val="none" w:sz="0" w:space="0" w:color="auto"/>
                        <w:left w:val="none" w:sz="0" w:space="0" w:color="auto"/>
                        <w:bottom w:val="none" w:sz="0" w:space="0" w:color="auto"/>
                        <w:right w:val="none" w:sz="0" w:space="0" w:color="auto"/>
                      </w:divBdr>
                    </w:div>
                    <w:div w:id="1271930284">
                      <w:marLeft w:val="0"/>
                      <w:marRight w:val="0"/>
                      <w:marTop w:val="0"/>
                      <w:marBottom w:val="0"/>
                      <w:divBdr>
                        <w:top w:val="none" w:sz="0" w:space="0" w:color="auto"/>
                        <w:left w:val="none" w:sz="0" w:space="0" w:color="auto"/>
                        <w:bottom w:val="none" w:sz="0" w:space="0" w:color="auto"/>
                        <w:right w:val="none" w:sz="0" w:space="0" w:color="auto"/>
                      </w:divBdr>
                    </w:div>
                    <w:div w:id="1905220036">
                      <w:marLeft w:val="0"/>
                      <w:marRight w:val="0"/>
                      <w:marTop w:val="0"/>
                      <w:marBottom w:val="0"/>
                      <w:divBdr>
                        <w:top w:val="none" w:sz="0" w:space="0" w:color="auto"/>
                        <w:left w:val="none" w:sz="0" w:space="0" w:color="auto"/>
                        <w:bottom w:val="none" w:sz="0" w:space="0" w:color="auto"/>
                        <w:right w:val="none" w:sz="0" w:space="0" w:color="auto"/>
                      </w:divBdr>
                    </w:div>
                    <w:div w:id="1474060094">
                      <w:marLeft w:val="0"/>
                      <w:marRight w:val="0"/>
                      <w:marTop w:val="0"/>
                      <w:marBottom w:val="0"/>
                      <w:divBdr>
                        <w:top w:val="none" w:sz="0" w:space="0" w:color="auto"/>
                        <w:left w:val="none" w:sz="0" w:space="0" w:color="auto"/>
                        <w:bottom w:val="none" w:sz="0" w:space="0" w:color="auto"/>
                        <w:right w:val="none" w:sz="0" w:space="0" w:color="auto"/>
                      </w:divBdr>
                    </w:div>
                    <w:div w:id="209447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261090">
          <w:marLeft w:val="0"/>
          <w:marRight w:val="0"/>
          <w:marTop w:val="0"/>
          <w:marBottom w:val="0"/>
          <w:divBdr>
            <w:top w:val="none" w:sz="0" w:space="0" w:color="auto"/>
            <w:left w:val="none" w:sz="0" w:space="0" w:color="auto"/>
            <w:bottom w:val="none" w:sz="0" w:space="0" w:color="auto"/>
            <w:right w:val="none" w:sz="0" w:space="0" w:color="auto"/>
          </w:divBdr>
          <w:divsChild>
            <w:div w:id="2078016201">
              <w:marLeft w:val="0"/>
              <w:marRight w:val="0"/>
              <w:marTop w:val="0"/>
              <w:marBottom w:val="0"/>
              <w:divBdr>
                <w:top w:val="none" w:sz="0" w:space="0" w:color="auto"/>
                <w:left w:val="none" w:sz="0" w:space="0" w:color="auto"/>
                <w:bottom w:val="none" w:sz="0" w:space="0" w:color="auto"/>
                <w:right w:val="none" w:sz="0" w:space="0" w:color="auto"/>
              </w:divBdr>
              <w:divsChild>
                <w:div w:id="786973580">
                  <w:marLeft w:val="0"/>
                  <w:marRight w:val="0"/>
                  <w:marTop w:val="0"/>
                  <w:marBottom w:val="0"/>
                  <w:divBdr>
                    <w:top w:val="none" w:sz="0" w:space="0" w:color="auto"/>
                    <w:left w:val="none" w:sz="0" w:space="0" w:color="auto"/>
                    <w:bottom w:val="none" w:sz="0" w:space="0" w:color="auto"/>
                    <w:right w:val="none" w:sz="0" w:space="0" w:color="auto"/>
                  </w:divBdr>
                  <w:divsChild>
                    <w:div w:id="459307563">
                      <w:marLeft w:val="0"/>
                      <w:marRight w:val="0"/>
                      <w:marTop w:val="0"/>
                      <w:marBottom w:val="0"/>
                      <w:divBdr>
                        <w:top w:val="none" w:sz="0" w:space="0" w:color="auto"/>
                        <w:left w:val="none" w:sz="0" w:space="0" w:color="auto"/>
                        <w:bottom w:val="none" w:sz="0" w:space="0" w:color="auto"/>
                        <w:right w:val="none" w:sz="0" w:space="0" w:color="auto"/>
                      </w:divBdr>
                      <w:divsChild>
                        <w:div w:id="117997367">
                          <w:marLeft w:val="0"/>
                          <w:marRight w:val="0"/>
                          <w:marTop w:val="0"/>
                          <w:marBottom w:val="0"/>
                          <w:divBdr>
                            <w:top w:val="none" w:sz="0" w:space="0" w:color="auto"/>
                            <w:left w:val="none" w:sz="0" w:space="0" w:color="auto"/>
                            <w:bottom w:val="none" w:sz="0" w:space="0" w:color="auto"/>
                            <w:right w:val="none" w:sz="0" w:space="0" w:color="auto"/>
                          </w:divBdr>
                          <w:divsChild>
                            <w:div w:id="20094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470747">
                      <w:marLeft w:val="0"/>
                      <w:marRight w:val="0"/>
                      <w:marTop w:val="240"/>
                      <w:marBottom w:val="240"/>
                      <w:divBdr>
                        <w:top w:val="none" w:sz="0" w:space="0" w:color="auto"/>
                        <w:left w:val="none" w:sz="0" w:space="0" w:color="auto"/>
                        <w:bottom w:val="none" w:sz="0" w:space="0" w:color="auto"/>
                        <w:right w:val="none" w:sz="0" w:space="0" w:color="auto"/>
                      </w:divBdr>
                      <w:divsChild>
                        <w:div w:id="775291773">
                          <w:marLeft w:val="0"/>
                          <w:marRight w:val="0"/>
                          <w:marTop w:val="0"/>
                          <w:marBottom w:val="0"/>
                          <w:divBdr>
                            <w:top w:val="none" w:sz="0" w:space="0" w:color="auto"/>
                            <w:left w:val="none" w:sz="0" w:space="0" w:color="auto"/>
                            <w:bottom w:val="none" w:sz="0" w:space="0" w:color="auto"/>
                            <w:right w:val="none" w:sz="0" w:space="0" w:color="auto"/>
                          </w:divBdr>
                          <w:divsChild>
                            <w:div w:id="1609503980">
                              <w:marLeft w:val="0"/>
                              <w:marRight w:val="0"/>
                              <w:marTop w:val="0"/>
                              <w:marBottom w:val="0"/>
                              <w:divBdr>
                                <w:top w:val="none" w:sz="0" w:space="0" w:color="auto"/>
                                <w:left w:val="none" w:sz="0" w:space="0" w:color="auto"/>
                                <w:bottom w:val="none" w:sz="0" w:space="0" w:color="auto"/>
                                <w:right w:val="none" w:sz="0" w:space="0" w:color="auto"/>
                              </w:divBdr>
                              <w:divsChild>
                                <w:div w:id="2033073989">
                                  <w:marLeft w:val="0"/>
                                  <w:marRight w:val="0"/>
                                  <w:marTop w:val="75"/>
                                  <w:marBottom w:val="75"/>
                                  <w:divBdr>
                                    <w:top w:val="single" w:sz="6" w:space="3" w:color="808080"/>
                                    <w:left w:val="single" w:sz="6" w:space="5" w:color="808080"/>
                                    <w:bottom w:val="single" w:sz="6" w:space="3" w:color="808080"/>
                                    <w:right w:val="single" w:sz="6" w:space="5" w:color="808080"/>
                                  </w:divBdr>
                                </w:div>
                              </w:divsChild>
                            </w:div>
                          </w:divsChild>
                        </w:div>
                      </w:divsChild>
                    </w:div>
                    <w:div w:id="1635014827">
                      <w:marLeft w:val="0"/>
                      <w:marRight w:val="0"/>
                      <w:marTop w:val="0"/>
                      <w:marBottom w:val="0"/>
                      <w:divBdr>
                        <w:top w:val="none" w:sz="0" w:space="0" w:color="auto"/>
                        <w:left w:val="none" w:sz="0" w:space="0" w:color="auto"/>
                        <w:bottom w:val="none" w:sz="0" w:space="0" w:color="auto"/>
                        <w:right w:val="none" w:sz="0" w:space="0" w:color="auto"/>
                      </w:divBdr>
                    </w:div>
                    <w:div w:id="881788989">
                      <w:marLeft w:val="0"/>
                      <w:marRight w:val="0"/>
                      <w:marTop w:val="0"/>
                      <w:marBottom w:val="0"/>
                      <w:divBdr>
                        <w:top w:val="none" w:sz="0" w:space="0" w:color="auto"/>
                        <w:left w:val="none" w:sz="0" w:space="0" w:color="auto"/>
                        <w:bottom w:val="none" w:sz="0" w:space="0" w:color="auto"/>
                        <w:right w:val="none" w:sz="0" w:space="0" w:color="auto"/>
                      </w:divBdr>
                    </w:div>
                    <w:div w:id="116685130">
                      <w:marLeft w:val="0"/>
                      <w:marRight w:val="0"/>
                      <w:marTop w:val="0"/>
                      <w:marBottom w:val="0"/>
                      <w:divBdr>
                        <w:top w:val="none" w:sz="0" w:space="0" w:color="auto"/>
                        <w:left w:val="none" w:sz="0" w:space="0" w:color="auto"/>
                        <w:bottom w:val="none" w:sz="0" w:space="0" w:color="auto"/>
                        <w:right w:val="none" w:sz="0" w:space="0" w:color="auto"/>
                      </w:divBdr>
                    </w:div>
                    <w:div w:id="1110466761">
                      <w:marLeft w:val="0"/>
                      <w:marRight w:val="0"/>
                      <w:marTop w:val="0"/>
                      <w:marBottom w:val="0"/>
                      <w:divBdr>
                        <w:top w:val="none" w:sz="0" w:space="0" w:color="auto"/>
                        <w:left w:val="none" w:sz="0" w:space="0" w:color="auto"/>
                        <w:bottom w:val="none" w:sz="0" w:space="0" w:color="auto"/>
                        <w:right w:val="none" w:sz="0" w:space="0" w:color="auto"/>
                      </w:divBdr>
                    </w:div>
                    <w:div w:id="540821897">
                      <w:marLeft w:val="0"/>
                      <w:marRight w:val="0"/>
                      <w:marTop w:val="0"/>
                      <w:marBottom w:val="0"/>
                      <w:divBdr>
                        <w:top w:val="none" w:sz="0" w:space="0" w:color="auto"/>
                        <w:left w:val="none" w:sz="0" w:space="0" w:color="auto"/>
                        <w:bottom w:val="none" w:sz="0" w:space="0" w:color="auto"/>
                        <w:right w:val="none" w:sz="0" w:space="0" w:color="auto"/>
                      </w:divBdr>
                    </w:div>
                    <w:div w:id="903875402">
                      <w:marLeft w:val="0"/>
                      <w:marRight w:val="0"/>
                      <w:marTop w:val="0"/>
                      <w:marBottom w:val="0"/>
                      <w:divBdr>
                        <w:top w:val="none" w:sz="0" w:space="0" w:color="auto"/>
                        <w:left w:val="none" w:sz="0" w:space="0" w:color="auto"/>
                        <w:bottom w:val="none" w:sz="0" w:space="0" w:color="auto"/>
                        <w:right w:val="none" w:sz="0" w:space="0" w:color="auto"/>
                      </w:divBdr>
                    </w:div>
                    <w:div w:id="82937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910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unseling.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pct.board@mhra.oregon.gov" TargetMode="External"/><Relationship Id="rId5" Type="http://schemas.openxmlformats.org/officeDocument/2006/relationships/hyperlink" Target="tel:503-378-549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1793</Words>
  <Characters>10226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Charity Creech</dc:creator>
  <cp:keywords/>
  <dc:description/>
  <cp:lastModifiedBy>Charity Creech</cp:lastModifiedBy>
  <cp:revision>7</cp:revision>
  <dcterms:created xsi:type="dcterms:W3CDTF">2023-01-16T01:07:00Z</dcterms:created>
  <dcterms:modified xsi:type="dcterms:W3CDTF">2024-04-30T16:37:00Z</dcterms:modified>
</cp:coreProperties>
</file>